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400D8482" w:rsidR="000B63C5" w:rsidRPr="00623208" w:rsidRDefault="007965FA"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604C32">
        <w:rPr>
          <w:rFonts w:ascii="GHEA Grapalat" w:hAnsi="GHEA Grapalat"/>
          <w:i w:val="0"/>
          <w:sz w:val="24"/>
          <w:szCs w:val="24"/>
          <w:lang w:val="hy-AM"/>
        </w:rPr>
        <w:t>02” “04</w:t>
      </w:r>
      <w:r>
        <w:rPr>
          <w:rFonts w:ascii="GHEA Grapalat" w:hAnsi="GHEA Grapalat"/>
          <w:i w:val="0"/>
          <w:sz w:val="24"/>
          <w:szCs w:val="24"/>
        </w:rPr>
        <w:t xml:space="preserve">” </w:t>
      </w:r>
      <w:r w:rsidR="000B63C5" w:rsidRPr="00623208">
        <w:rPr>
          <w:rFonts w:ascii="GHEA Grapalat" w:hAnsi="GHEA Grapalat"/>
          <w:i w:val="0"/>
          <w:sz w:val="24"/>
          <w:szCs w:val="24"/>
        </w:rPr>
        <w:t>202</w:t>
      </w:r>
      <w:r w:rsidR="009D340F">
        <w:rPr>
          <w:rFonts w:ascii="GHEA Grapalat" w:hAnsi="GHEA Grapalat"/>
          <w:i w:val="0"/>
          <w:sz w:val="24"/>
          <w:szCs w:val="24"/>
          <w:lang w:val="hy-AM"/>
        </w:rPr>
        <w:t>6</w:t>
      </w:r>
      <w:r w:rsidR="000B63C5" w:rsidRPr="00623208">
        <w:rPr>
          <w:rFonts w:ascii="GHEA Grapalat" w:hAnsi="GHEA Grapalat"/>
          <w:i w:val="0"/>
          <w:sz w:val="24"/>
          <w:szCs w:val="24"/>
        </w:rPr>
        <w:t xml:space="preserve"> года "2" </w:t>
      </w:r>
    </w:p>
    <w:p w14:paraId="26924A65" w14:textId="6B7C179C"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604C32">
        <w:rPr>
          <w:rFonts w:ascii="GHEA Grapalat" w:hAnsi="GHEA Grapalat"/>
          <w:i w:val="0"/>
          <w:sz w:val="24"/>
          <w:szCs w:val="24"/>
        </w:rPr>
        <w:t>EQ-GHAShDzB-26/86</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10C464E9"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691697">
        <w:rPr>
          <w:rFonts w:ascii="GHEA Grapalat" w:hAnsi="GHEA Grapalat"/>
          <w:b/>
          <w:bCs/>
          <w:i w:val="0"/>
          <w:spacing w:val="6"/>
          <w:sz w:val="24"/>
          <w:szCs w:val="24"/>
        </w:rPr>
        <w:t>Текущие ремонтные работы во дворах административного района Кентрон в Ереване</w:t>
      </w:r>
      <w:r w:rsidR="00A52966">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04D96012"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22447C">
        <w:rPr>
          <w:rFonts w:ascii="GHEA Grapalat" w:hAnsi="GHEA Grapalat"/>
          <w:b/>
          <w:sz w:val="22"/>
          <w:szCs w:val="22"/>
          <w:lang w:val="hy-AM"/>
        </w:rPr>
        <w:t xml:space="preserve">09:30 часов </w:t>
      </w:r>
      <w:r w:rsidR="00604C32">
        <w:rPr>
          <w:rFonts w:ascii="GHEA Grapalat" w:hAnsi="GHEA Grapalat"/>
          <w:b/>
          <w:sz w:val="22"/>
          <w:szCs w:val="22"/>
          <w:lang w:val="hy-AM"/>
        </w:rPr>
        <w:t>13.04.2026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6F20CAE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447C">
        <w:rPr>
          <w:rFonts w:ascii="GHEA Grapalat" w:hAnsi="GHEA Grapalat"/>
          <w:b/>
          <w:sz w:val="22"/>
          <w:szCs w:val="22"/>
          <w:lang w:val="hy-AM"/>
        </w:rPr>
        <w:t xml:space="preserve">09:30 часов </w:t>
      </w:r>
      <w:r w:rsidR="00604C32">
        <w:rPr>
          <w:rFonts w:ascii="GHEA Grapalat" w:hAnsi="GHEA Grapalat"/>
          <w:b/>
          <w:sz w:val="22"/>
          <w:szCs w:val="22"/>
          <w:lang w:val="hy-AM"/>
        </w:rPr>
        <w:t>13.04.2026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20F61B3F"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604C32">
        <w:rPr>
          <w:rFonts w:ascii="GHEA Grapalat" w:hAnsi="GHEA Grapalat"/>
          <w:i/>
        </w:rPr>
        <w:t>EQ-GHAShDzB-26/86</w:t>
      </w:r>
      <w:r w:rsidRPr="00623208">
        <w:rPr>
          <w:rFonts w:ascii="GHEA Grapalat" w:hAnsi="GHEA Grapalat" w:cs="Times Armenian"/>
          <w:i/>
        </w:rPr>
        <w:br/>
      </w:r>
      <w:r w:rsidRPr="00623208">
        <w:rPr>
          <w:rFonts w:ascii="GHEA Grapalat" w:hAnsi="GHEA Grapalat"/>
          <w:i/>
        </w:rPr>
        <w:t xml:space="preserve">№ 3 от </w:t>
      </w:r>
      <w:r w:rsidR="007965FA">
        <w:rPr>
          <w:rFonts w:ascii="GHEA Grapalat" w:hAnsi="GHEA Grapalat"/>
          <w:i/>
          <w:lang w:val="hy-AM"/>
        </w:rPr>
        <w:t>02</w:t>
      </w:r>
      <w:r w:rsidR="00A52966">
        <w:rPr>
          <w:rFonts w:ascii="GHEA Grapalat" w:hAnsi="GHEA Grapalat"/>
          <w:i/>
          <w:lang w:val="hy-AM"/>
        </w:rPr>
        <w:t>.0</w:t>
      </w:r>
      <w:r w:rsidR="00604C32">
        <w:rPr>
          <w:rFonts w:ascii="GHEA Grapalat" w:hAnsi="GHEA Grapalat"/>
          <w:i/>
          <w:lang w:val="hy-AM"/>
        </w:rPr>
        <w:t>4</w:t>
      </w:r>
      <w:r w:rsidR="00A52966">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53BB1FB2" w:rsidR="000B63C5" w:rsidRPr="007950DA" w:rsidRDefault="00691697"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ТЕКУЩИЕ РЕМОНТНЫЕ РАБОТЫ ВО ДВОРАХ АДМИНИСТРАТИВНОГО РАЙОНА КЕНТРОН В ЕРЕВАНЕ</w:t>
      </w:r>
      <w:r w:rsidR="00A52966">
        <w:rPr>
          <w:rFonts w:ascii="GHEA Grapalat" w:eastAsia="MS Mincho" w:hAnsi="GHEA Grapalat"/>
          <w:b/>
          <w:szCs w:val="18"/>
          <w:lang w:eastAsia="ja-JP"/>
        </w:rPr>
        <w:t>.</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5D5EB251" w:rsidR="000B63C5" w:rsidRPr="00D248FC" w:rsidRDefault="00691697" w:rsidP="000B63C5">
      <w:pPr>
        <w:widowControl w:val="0"/>
        <w:jc w:val="center"/>
        <w:rPr>
          <w:rFonts w:ascii="GHEA Grapalat" w:hAnsi="GHEA Grapalat"/>
          <w:b/>
        </w:rPr>
      </w:pPr>
      <w:r>
        <w:rPr>
          <w:rFonts w:ascii="GHEA Grapalat" w:hAnsi="GHEA Grapalat"/>
          <w:b/>
        </w:rPr>
        <w:t>ТЕКУЩИЕ РЕМОНТНЫЕ РАБОТЫ ВО ДВОРАХ АДМИНИСТРАТИВНОГО РАЙОНА КЕНТРОН В ЕРЕВАНЕ</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7A61168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604C32">
        <w:rPr>
          <w:rFonts w:ascii="GHEA Grapalat" w:hAnsi="GHEA Grapalat"/>
          <w:b/>
          <w:bCs/>
          <w:i/>
        </w:rPr>
        <w:t>EQ-GHAShDzB-26/86</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FB90AA9"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691697">
        <w:rPr>
          <w:rFonts w:ascii="GHEA Grapalat" w:hAnsi="GHEA Grapalat"/>
          <w:b/>
          <w:bCs/>
          <w:i w:val="0"/>
          <w:spacing w:val="6"/>
          <w:sz w:val="24"/>
          <w:szCs w:val="24"/>
        </w:rPr>
        <w:t>Текущие ремонтные работы во дворах административного района Кентрон в Ереване</w:t>
      </w:r>
      <w:r w:rsidR="00A52966">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ED1AA83" w14:textId="77777777" w:rsidR="00E37794" w:rsidRDefault="00E37794" w:rsidP="00E37794">
            <w:pPr>
              <w:rPr>
                <w:rFonts w:ascii="Calibri" w:hAnsi="Calibri" w:cs="Calibri"/>
                <w:b/>
                <w:bCs/>
                <w:color w:val="000000"/>
                <w:lang w:val="hy-AM"/>
              </w:rPr>
            </w:pPr>
          </w:p>
          <w:p w14:paraId="70DA9A83" w14:textId="3ABF5267" w:rsidR="000B63C5" w:rsidRPr="007029E2" w:rsidRDefault="00842DAF" w:rsidP="00D248FC">
            <w:pPr>
              <w:pStyle w:val="BodyTextIndent2"/>
              <w:widowControl w:val="0"/>
              <w:spacing w:after="120" w:line="240" w:lineRule="auto"/>
              <w:ind w:firstLine="0"/>
              <w:jc w:val="center"/>
              <w:rPr>
                <w:rFonts w:ascii="GHEA Grapalat" w:hAnsi="GHEA Grapalat"/>
                <w:b/>
                <w:bCs/>
                <w:sz w:val="22"/>
                <w:szCs w:val="22"/>
                <w:lang w:val="hy-AM"/>
              </w:rPr>
            </w:pPr>
            <w:r w:rsidRPr="00842DAF">
              <w:rPr>
                <w:rFonts w:ascii="GHEA Grapalat" w:hAnsi="GHEA Grapalat"/>
                <w:b/>
                <w:i/>
                <w:sz w:val="24"/>
                <w:szCs w:val="24"/>
              </w:rPr>
              <w:t>23 030 000</w:t>
            </w:r>
          </w:p>
        </w:tc>
        <w:tc>
          <w:tcPr>
            <w:tcW w:w="6175" w:type="dxa"/>
            <w:vAlign w:val="center"/>
          </w:tcPr>
          <w:p w14:paraId="0D668137" w14:textId="2BC33430" w:rsidR="000B63C5" w:rsidRPr="002277D7" w:rsidRDefault="00691697"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Текущие ремонтные работы во дворах административного района Кентрон в Ереване</w:t>
            </w:r>
            <w:r w:rsidR="00A52966">
              <w:rPr>
                <w:rFonts w:ascii="GHEA Grapalat" w:hAnsi="GHEA Grapalat" w:cs="Calibri"/>
                <w:color w:val="000000"/>
              </w:rPr>
              <w:t>.</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28596C5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22447C">
        <w:rPr>
          <w:rFonts w:ascii="GHEA Grapalat" w:hAnsi="GHEA Grapalat"/>
          <w:b/>
          <w:bCs/>
          <w:sz w:val="24"/>
          <w:szCs w:val="24"/>
        </w:rPr>
        <w:t xml:space="preserve">09:30 часов </w:t>
      </w:r>
      <w:r w:rsidR="00604C32">
        <w:rPr>
          <w:rFonts w:ascii="GHEA Grapalat" w:hAnsi="GHEA Grapalat"/>
          <w:b/>
          <w:bCs/>
          <w:sz w:val="24"/>
          <w:szCs w:val="24"/>
        </w:rPr>
        <w:t>13.04.2026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CB3086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2447C">
        <w:rPr>
          <w:rFonts w:ascii="GHEA Grapalat" w:hAnsi="GHEA Grapalat"/>
          <w:b/>
          <w:bCs/>
          <w:sz w:val="24"/>
          <w:szCs w:val="24"/>
        </w:rPr>
        <w:t xml:space="preserve">09:30 часов </w:t>
      </w:r>
      <w:r w:rsidR="00604C32">
        <w:rPr>
          <w:rFonts w:ascii="GHEA Grapalat" w:hAnsi="GHEA Grapalat"/>
          <w:b/>
          <w:bCs/>
          <w:sz w:val="24"/>
          <w:szCs w:val="24"/>
        </w:rPr>
        <w:t>13.04.2026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240C8C22"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604C32">
        <w:rPr>
          <w:rFonts w:ascii="GHEA Grapalat" w:hAnsi="GHEA Grapalat"/>
          <w:b/>
          <w:sz w:val="24"/>
          <w:szCs w:val="24"/>
        </w:rPr>
        <w:t>EQ-GHAShDzB-26/86</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1A1240A8"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604C32">
        <w:rPr>
          <w:rFonts w:ascii="GHEA Grapalat" w:hAnsi="GHEA Grapalat"/>
        </w:rPr>
        <w:t>EQ-GHAShDzB-26/86</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4974A45D"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604C32">
        <w:rPr>
          <w:rFonts w:ascii="GHEA Grapalat" w:hAnsi="GHEA Grapalat"/>
        </w:rPr>
        <w:t>EQ-GHAShDzB-26/86</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12C91B8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604C32">
        <w:rPr>
          <w:rFonts w:ascii="GHEA Grapalat" w:hAnsi="GHEA Grapalat"/>
        </w:rPr>
        <w:t>EQ-GHAShDzB-26/86</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34CDC52F"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604C32">
        <w:rPr>
          <w:rFonts w:ascii="GHEA Grapalat" w:hAnsi="GHEA Grapalat"/>
          <w:b/>
          <w:sz w:val="24"/>
          <w:szCs w:val="24"/>
        </w:rPr>
        <w:t>EQ-GHAShDzB-26/86</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3CD88AFF"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604C32">
        <w:rPr>
          <w:rFonts w:ascii="GHEA Grapalat" w:hAnsi="GHEA Grapalat"/>
          <w:b/>
          <w:sz w:val="24"/>
          <w:szCs w:val="24"/>
        </w:rPr>
        <w:t>EQ-GHAShDzB-26/86</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0818C43B"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604C32">
        <w:rPr>
          <w:rFonts w:ascii="GHEA Grapalat" w:hAnsi="GHEA Grapalat"/>
          <w:spacing w:val="-6"/>
        </w:rPr>
        <w:t>EQ-GHAShDzB-26/86</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0346115A" w:rsidR="00861167" w:rsidRPr="00FC78DC" w:rsidRDefault="00691697" w:rsidP="006414F0">
            <w:pPr>
              <w:widowControl w:val="0"/>
              <w:jc w:val="center"/>
              <w:rPr>
                <w:rFonts w:ascii="GHEA Grapalat" w:hAnsi="GHEA Grapalat"/>
                <w:sz w:val="28"/>
                <w:szCs w:val="28"/>
              </w:rPr>
            </w:pPr>
            <w:r>
              <w:rPr>
                <w:rFonts w:ascii="GHEA Grapalat" w:hAnsi="GHEA Grapalat" w:cs="Calibri"/>
                <w:b/>
                <w:color w:val="000000"/>
                <w:sz w:val="22"/>
                <w:szCs w:val="22"/>
              </w:rPr>
              <w:t>Текущие ремонтные работы во дворах административного района Кентрон в Ереване</w:t>
            </w:r>
            <w:r w:rsidR="00A52966">
              <w:rPr>
                <w:rFonts w:ascii="GHEA Grapalat" w:hAnsi="GHEA Grapalat" w:cs="Calibri"/>
                <w:b/>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056279C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604C32">
        <w:rPr>
          <w:rFonts w:ascii="GHEA Grapalat" w:hAnsi="GHEA Grapalat"/>
          <w:b/>
          <w:sz w:val="24"/>
          <w:szCs w:val="24"/>
        </w:rPr>
        <w:t>EQ-GHAShDzB-26/86</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08EAAB8A"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604C32">
        <w:rPr>
          <w:rFonts w:ascii="GHEA Grapalat" w:hAnsi="GHEA Grapalat"/>
          <w:bCs/>
          <w:sz w:val="24"/>
          <w:szCs w:val="24"/>
        </w:rPr>
        <w:t>EQ-GHAShDzB-26/86</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3DB70E8A"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604C32">
        <w:rPr>
          <w:rFonts w:ascii="GHEA Grapalat" w:hAnsi="GHEA Grapalat"/>
          <w:b/>
        </w:rPr>
        <w:t>EQ-GHAShDzB-26/86</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9F0538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160CCE">
        <w:rPr>
          <w:rFonts w:ascii="GHEA Grapalat" w:hAnsi="GHEA Grapalat"/>
          <w:b/>
          <w:bCs/>
          <w:lang w:val="hy-AM"/>
        </w:rPr>
        <w:t>10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0201000"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4345D">
        <w:rPr>
          <w:rFonts w:ascii="GHEA Grapalat" w:hAnsi="GHEA Grapalat"/>
          <w:b/>
          <w:bCs/>
        </w:rPr>
        <w:t>3</w:t>
      </w:r>
      <w:r w:rsidR="00D4487F" w:rsidRPr="00D4487F">
        <w:rPr>
          <w:rFonts w:ascii="GHEA Grapalat" w:hAnsi="GHEA Grapalat"/>
          <w:b/>
          <w:bCs/>
        </w:rPr>
        <w:t xml:space="preserve"> (</w:t>
      </w:r>
      <w:r w:rsidR="00F4345D" w:rsidRPr="00F4345D">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1062EC" w:rsidRPr="001062EC" w14:paraId="63ED6C46" w14:textId="77777777" w:rsidTr="007075E5">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F976932" w14:textId="557842DE"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Ненадлежащая организация и оснащение строительной площадки</w:t>
            </w:r>
            <w:r w:rsidR="001062EC" w:rsidRPr="001062EC">
              <w:rPr>
                <w:rFonts w:ascii="GHEA Grapalat" w:hAnsi="GHEA Grapalat" w:cs="Sylfaen"/>
                <w:sz w:val="20"/>
                <w:szCs w:val="20"/>
                <w:lang w:val="hy-AM"/>
              </w:rPr>
              <w:t>.</w:t>
            </w:r>
          </w:p>
        </w:tc>
        <w:tc>
          <w:tcPr>
            <w:tcW w:w="5940" w:type="dxa"/>
            <w:tcBorders>
              <w:top w:val="single" w:sz="4" w:space="0" w:color="auto"/>
              <w:left w:val="single" w:sz="4" w:space="0" w:color="auto"/>
              <w:bottom w:val="single" w:sz="4" w:space="0" w:color="auto"/>
              <w:right w:val="single" w:sz="4" w:space="0" w:color="auto"/>
            </w:tcBorders>
            <w:vAlign w:val="center"/>
          </w:tcPr>
          <w:p w14:paraId="1269123D" w14:textId="3E24D930"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r w:rsidR="001062EC" w:rsidRPr="001062EC" w14:paraId="3281102C" w14:textId="77777777" w:rsidTr="00296CC2">
        <w:trPr>
          <w:trHeight w:val="851"/>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EF74954" w14:textId="262AC43D"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Несоблюдение технических стандартов безопасности</w:t>
            </w:r>
          </w:p>
        </w:tc>
        <w:tc>
          <w:tcPr>
            <w:tcW w:w="5940" w:type="dxa"/>
            <w:tcBorders>
              <w:top w:val="single" w:sz="4" w:space="0" w:color="auto"/>
              <w:left w:val="single" w:sz="4" w:space="0" w:color="auto"/>
              <w:bottom w:val="single" w:sz="4" w:space="0" w:color="auto"/>
              <w:right w:val="single" w:sz="4" w:space="0" w:color="auto"/>
            </w:tcBorders>
            <w:vAlign w:val="center"/>
            <w:hideMark/>
          </w:tcPr>
          <w:p w14:paraId="2FC4F894" w14:textId="552D588A"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r w:rsidR="001062EC" w:rsidRPr="001062EC" w14:paraId="68F16E90" w14:textId="77777777" w:rsidTr="00296CC2">
        <w:trPr>
          <w:trHeight w:val="1166"/>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vAlign w:val="center"/>
          </w:tcPr>
          <w:p w14:paraId="42E92B3A" w14:textId="49D3AB02"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Несоблюдение санитарно-гигиенических и экологических стандартов.</w:t>
            </w:r>
          </w:p>
        </w:tc>
        <w:tc>
          <w:tcPr>
            <w:tcW w:w="5940" w:type="dxa"/>
            <w:tcBorders>
              <w:top w:val="single" w:sz="4" w:space="0" w:color="auto"/>
              <w:left w:val="single" w:sz="4" w:space="0" w:color="auto"/>
              <w:bottom w:val="single" w:sz="4" w:space="0" w:color="auto"/>
              <w:right w:val="single" w:sz="4" w:space="0" w:color="auto"/>
            </w:tcBorders>
            <w:vAlign w:val="center"/>
            <w:hideMark/>
          </w:tcPr>
          <w:p w14:paraId="062C34C7" w14:textId="008B28BE"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w:t>
      </w:r>
      <w:r w:rsidRPr="00862ABD">
        <w:rPr>
          <w:rFonts w:ascii="GHEA Grapalat" w:hAnsi="GHEA Grapalat"/>
          <w:spacing w:val="-4"/>
        </w:rPr>
        <w:lastRenderedPageBreak/>
        <w:t>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 xml:space="preserve">в случае замены субподрядчика в течение исполнения договора Подрядчик </w:t>
      </w:r>
      <w:r w:rsidRPr="007E73FD">
        <w:rPr>
          <w:rFonts w:ascii="GHEA Grapalat" w:hAnsi="GHEA Grapalat"/>
        </w:rPr>
        <w:lastRenderedPageBreak/>
        <w:t>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w:t>
      </w:r>
      <w:r w:rsidRPr="009F3DC7">
        <w:rPr>
          <w:rFonts w:ascii="GHEA Grapalat" w:hAnsi="GHEA Grapalat"/>
        </w:rPr>
        <w:lastRenderedPageBreak/>
        <w:t>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lastRenderedPageBreak/>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79105271"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604C32">
        <w:rPr>
          <w:rFonts w:ascii="GHEA Grapalat" w:hAnsi="GHEA Grapalat"/>
          <w:bCs/>
        </w:rPr>
        <w:t>EQ-GHAShDzB-26/86</w:t>
      </w:r>
      <w:r w:rsidRPr="00C83AD1">
        <w:rPr>
          <w:rFonts w:ascii="GHEA Grapalat" w:hAnsi="GHEA Grapalat"/>
          <w:bCs/>
        </w:rPr>
        <w:t>''</w:t>
      </w:r>
    </w:p>
    <w:p w14:paraId="65EB3880" w14:textId="561FC5E5" w:rsidR="00F35BE5" w:rsidRDefault="00E71E56" w:rsidP="008A2B92">
      <w:pPr>
        <w:rPr>
          <w:rFonts w:ascii="GHEA Grapalat" w:hAnsi="GHEA Grapalat"/>
          <w:bCs/>
          <w:sz w:val="22"/>
          <w:szCs w:val="22"/>
          <w:lang w:val="hy-AM"/>
        </w:rPr>
      </w:pPr>
      <w:r w:rsidRPr="00E71E56">
        <w:rPr>
          <w:rFonts w:ascii="GHEA Grapalat" w:hAnsi="GHEA Grapalat"/>
          <w:bCs/>
          <w:sz w:val="22"/>
          <w:szCs w:val="22"/>
          <w:lang w:val="hy-AM"/>
        </w:rPr>
        <w:t xml:space="preserve">                            </w:t>
      </w:r>
    </w:p>
    <w:p w14:paraId="426812C1" w14:textId="1BF7C0C1" w:rsidR="00E71E56" w:rsidRPr="00466C0B" w:rsidRDefault="00E71E56" w:rsidP="00E71E56">
      <w:pPr>
        <w:ind w:left="7788"/>
        <w:rPr>
          <w:rFonts w:ascii="GHEA Grapalat" w:hAnsi="GHEA Grapalat"/>
          <w:sz w:val="18"/>
          <w:szCs w:val="18"/>
        </w:rPr>
      </w:pPr>
      <w:r w:rsidRPr="00466C0B">
        <w:rPr>
          <w:rFonts w:ascii="GHEA Grapalat" w:hAnsi="GHEA Grapalat"/>
          <w:sz w:val="18"/>
          <w:szCs w:val="18"/>
        </w:rPr>
        <w:t xml:space="preserve">                                                                                                                                                                                                                                                    </w:t>
      </w:r>
      <w:r w:rsidRPr="001062EC">
        <w:rPr>
          <w:rFonts w:ascii="GHEA Grapalat" w:hAnsi="GHEA Grapalat"/>
          <w:sz w:val="18"/>
          <w:szCs w:val="18"/>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5CB6421B" w:rsidR="001C41D7" w:rsidRDefault="00691697" w:rsidP="00A7594A">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ТЕКУЩИЕ РЕМОНТНЫЕ РАБОТЫ ВО ДВОРАХ АДМИНИСТРАТИВНОГО РАЙОНА КЕНТРОН В ЕРЕВАНЕ</w:t>
      </w:r>
      <w:r w:rsidR="00A52966">
        <w:rPr>
          <w:rFonts w:ascii="GHEA Grapalat" w:hAnsi="GHEA Grapalat"/>
          <w:bCs/>
          <w:sz w:val="22"/>
          <w:szCs w:val="22"/>
          <w:lang w:val="hy-AM"/>
        </w:rPr>
        <w:t>.</w:t>
      </w:r>
      <w:r w:rsidR="006213CE">
        <w:rPr>
          <w:rFonts w:ascii="GHEA Grapalat" w:hAnsi="GHEA Grapalat"/>
          <w:bCs/>
          <w:sz w:val="22"/>
          <w:szCs w:val="22"/>
          <w:lang w:val="hy-AM"/>
        </w:rPr>
        <w:t xml:space="preserve">  </w:t>
      </w:r>
    </w:p>
    <w:p w14:paraId="08AC28B5" w14:textId="77777777" w:rsidR="006213CE" w:rsidRDefault="006213CE" w:rsidP="006213CE">
      <w:pPr>
        <w:ind w:left="5664" w:firstLine="708"/>
        <w:jc w:val="center"/>
        <w:rPr>
          <w:rFonts w:ascii="GHEA Grapalat" w:hAnsi="GHEA Grapalat"/>
          <w:sz w:val="18"/>
          <w:szCs w:val="18"/>
          <w:lang w:val="hy-AM"/>
        </w:rPr>
      </w:pPr>
    </w:p>
    <w:p w14:paraId="57EDD296" w14:textId="5CD3E686" w:rsidR="006213CE" w:rsidRPr="00212C76" w:rsidRDefault="008A2B92" w:rsidP="006213CE">
      <w:pPr>
        <w:ind w:left="5664" w:firstLine="708"/>
        <w:rPr>
          <w:rFonts w:ascii="GHEA Grapalat" w:hAnsi="GHEA Grapalat" w:cs="Calibri"/>
          <w:color w:val="000000"/>
          <w:sz w:val="18"/>
          <w:szCs w:val="18"/>
          <w:lang w:val="en-US" w:eastAsia="en-US"/>
        </w:rPr>
      </w:pPr>
      <w:r w:rsidRPr="00212C76">
        <w:rPr>
          <w:rFonts w:ascii="GHEA Grapalat" w:hAnsi="GHEA Grapalat"/>
          <w:color w:val="EE0000"/>
          <w:sz w:val="18"/>
          <w:szCs w:val="18"/>
          <w:lang w:val="hy-AM"/>
        </w:rPr>
        <w:t xml:space="preserve">                             </w:t>
      </w:r>
      <w:r w:rsidR="006213CE" w:rsidRPr="00212C76">
        <w:rPr>
          <w:rFonts w:ascii="GHEA Grapalat" w:hAnsi="GHEA Grapalat" w:cs="Calibri"/>
          <w:color w:val="000000"/>
          <w:sz w:val="18"/>
          <w:szCs w:val="18"/>
          <w:lang w:val="en-US" w:eastAsia="en-US"/>
        </w:rPr>
        <w:t>Драмов РА</w:t>
      </w:r>
    </w:p>
    <w:p w14:paraId="05A50572" w14:textId="77777777" w:rsidR="004604A2" w:rsidRDefault="004604A2" w:rsidP="001C41D7">
      <w:pPr>
        <w:jc w:val="both"/>
        <w:rPr>
          <w:rFonts w:ascii="GHEA Grapalat" w:hAnsi="GHEA Grapalat" w:cs="Sylfaen"/>
          <w:sz w:val="20"/>
          <w:szCs w:val="20"/>
          <w:lang w:val="hy-AM"/>
        </w:rPr>
      </w:pPr>
    </w:p>
    <w:tbl>
      <w:tblPr>
        <w:tblW w:w="10810" w:type="dxa"/>
        <w:tblInd w:w="-601" w:type="dxa"/>
        <w:tblLook w:val="04A0" w:firstRow="1" w:lastRow="0" w:firstColumn="1" w:lastColumn="0" w:noHBand="0" w:noVBand="1"/>
      </w:tblPr>
      <w:tblGrid>
        <w:gridCol w:w="581"/>
        <w:gridCol w:w="979"/>
        <w:gridCol w:w="3925"/>
        <w:gridCol w:w="1180"/>
        <w:gridCol w:w="1088"/>
        <w:gridCol w:w="1432"/>
        <w:gridCol w:w="1610"/>
        <w:gridCol w:w="15"/>
      </w:tblGrid>
      <w:tr w:rsidR="00212C76" w:rsidRPr="00B9134B" w14:paraId="15C42323" w14:textId="77777777" w:rsidTr="007C43CA">
        <w:trPr>
          <w:gridAfter w:val="1"/>
          <w:wAfter w:w="15" w:type="dxa"/>
          <w:trHeight w:val="458"/>
        </w:trPr>
        <w:tc>
          <w:tcPr>
            <w:tcW w:w="581" w:type="dxa"/>
            <w:vMerge w:val="restart"/>
            <w:tcBorders>
              <w:top w:val="single" w:sz="4" w:space="0" w:color="auto"/>
              <w:left w:val="single" w:sz="4" w:space="0" w:color="auto"/>
              <w:bottom w:val="single" w:sz="4" w:space="0" w:color="auto"/>
              <w:right w:val="single" w:sz="4" w:space="0" w:color="auto"/>
            </w:tcBorders>
            <w:vAlign w:val="center"/>
            <w:hideMark/>
          </w:tcPr>
          <w:p w14:paraId="6976BC0D" w14:textId="77777777" w:rsidR="00212C76" w:rsidRPr="00B9134B" w:rsidRDefault="00212C76" w:rsidP="007C43CA">
            <w:pPr>
              <w:jc w:val="center"/>
              <w:rPr>
                <w:rFonts w:ascii="GHEA Grapalat" w:hAnsi="GHEA Grapalat" w:cs="Calibri"/>
                <w:color w:val="000000"/>
                <w:lang w:val="en-US" w:eastAsia="en-US"/>
              </w:rPr>
            </w:pPr>
            <w:r w:rsidRPr="00B9134B">
              <w:rPr>
                <w:rFonts w:ascii="GHEA Grapalat" w:hAnsi="GHEA Grapalat" w:cs="Calibri"/>
                <w:color w:val="000000"/>
                <w:sz w:val="22"/>
                <w:szCs w:val="22"/>
                <w:lang w:val="en-US" w:eastAsia="en-US"/>
              </w:rPr>
              <w:t>Հ/Հ /N</w:t>
            </w:r>
          </w:p>
        </w:tc>
        <w:tc>
          <w:tcPr>
            <w:tcW w:w="979" w:type="dxa"/>
            <w:vMerge w:val="restart"/>
            <w:tcBorders>
              <w:top w:val="single" w:sz="4" w:space="0" w:color="auto"/>
              <w:left w:val="single" w:sz="4" w:space="0" w:color="auto"/>
              <w:bottom w:val="single" w:sz="4" w:space="0" w:color="auto"/>
              <w:right w:val="single" w:sz="4" w:space="0" w:color="auto"/>
            </w:tcBorders>
            <w:vAlign w:val="center"/>
            <w:hideMark/>
          </w:tcPr>
          <w:p w14:paraId="0B193231" w14:textId="77777777" w:rsidR="00212C76" w:rsidRPr="00B9134B" w:rsidRDefault="00212C76" w:rsidP="007C43CA">
            <w:pPr>
              <w:jc w:val="center"/>
              <w:rPr>
                <w:rFonts w:ascii="GHEA Grapalat" w:hAnsi="GHEA Grapalat" w:cs="Calibri"/>
                <w:color w:val="000000"/>
                <w:lang w:val="en-US" w:eastAsia="en-US"/>
              </w:rPr>
            </w:pPr>
            <w:r w:rsidRPr="00B9134B">
              <w:rPr>
                <w:rFonts w:ascii="GHEA Grapalat" w:hAnsi="GHEA Grapalat" w:cs="Calibri"/>
                <w:color w:val="000000"/>
                <w:sz w:val="22"/>
                <w:szCs w:val="22"/>
                <w:lang w:val="hy-AM" w:eastAsia="en-US"/>
              </w:rPr>
              <w:t>Շիֆր</w:t>
            </w:r>
            <w:r w:rsidRPr="00B9134B">
              <w:rPr>
                <w:rFonts w:ascii="GHEA Grapalat" w:hAnsi="GHEA Grapalat" w:cs="Calibri"/>
                <w:color w:val="000000"/>
                <w:sz w:val="22"/>
                <w:szCs w:val="22"/>
                <w:lang w:val="en-US" w:eastAsia="en-US"/>
              </w:rPr>
              <w:t xml:space="preserve"> /</w:t>
            </w:r>
            <w:proofErr w:type="spellStart"/>
            <w:r w:rsidRPr="00B9134B">
              <w:rPr>
                <w:rFonts w:ascii="GHEA Grapalat" w:hAnsi="GHEA Grapalat" w:cs="Calibri"/>
                <w:color w:val="000000"/>
                <w:sz w:val="22"/>
                <w:szCs w:val="22"/>
                <w:lang w:val="en-US" w:eastAsia="en-US"/>
              </w:rPr>
              <w:t>шифр</w:t>
            </w:r>
            <w:proofErr w:type="spellEnd"/>
          </w:p>
        </w:tc>
        <w:tc>
          <w:tcPr>
            <w:tcW w:w="3925" w:type="dxa"/>
            <w:vMerge w:val="restart"/>
            <w:tcBorders>
              <w:top w:val="single" w:sz="4" w:space="0" w:color="auto"/>
              <w:left w:val="single" w:sz="4" w:space="0" w:color="auto"/>
              <w:bottom w:val="single" w:sz="4" w:space="0" w:color="auto"/>
              <w:right w:val="single" w:sz="4" w:space="0" w:color="auto"/>
            </w:tcBorders>
            <w:vAlign w:val="center"/>
            <w:hideMark/>
          </w:tcPr>
          <w:p w14:paraId="60A731C1" w14:textId="77777777" w:rsidR="00212C76" w:rsidRPr="00B9134B" w:rsidRDefault="00212C76" w:rsidP="007C43CA">
            <w:pPr>
              <w:jc w:val="center"/>
              <w:rPr>
                <w:rFonts w:ascii="GHEA Grapalat" w:hAnsi="GHEA Grapalat" w:cs="Calibri"/>
                <w:color w:val="000000"/>
                <w:lang w:val="en-US" w:eastAsia="en-US"/>
              </w:rPr>
            </w:pPr>
            <w:proofErr w:type="spellStart"/>
            <w:r w:rsidRPr="00B9134B">
              <w:rPr>
                <w:rFonts w:ascii="GHEA Grapalat" w:hAnsi="GHEA Grapalat" w:cs="Calibri"/>
                <w:color w:val="000000"/>
                <w:sz w:val="22"/>
                <w:szCs w:val="22"/>
                <w:lang w:val="en-US" w:eastAsia="en-US"/>
              </w:rPr>
              <w:t>Աշխատանքների</w:t>
            </w:r>
            <w:proofErr w:type="spellEnd"/>
            <w:r w:rsidRPr="00B9134B">
              <w:rPr>
                <w:rFonts w:ascii="GHEA Grapalat" w:hAnsi="GHEA Grapalat" w:cs="Calibri"/>
                <w:color w:val="000000"/>
                <w:sz w:val="22"/>
                <w:szCs w:val="22"/>
                <w:lang w:val="en-US" w:eastAsia="en-US"/>
              </w:rPr>
              <w:t xml:space="preserve"> </w:t>
            </w:r>
            <w:proofErr w:type="spellStart"/>
            <w:r w:rsidRPr="00B9134B">
              <w:rPr>
                <w:rFonts w:ascii="GHEA Grapalat" w:hAnsi="GHEA Grapalat" w:cs="Calibri"/>
                <w:color w:val="000000"/>
                <w:sz w:val="22"/>
                <w:szCs w:val="22"/>
                <w:lang w:val="en-US" w:eastAsia="en-US"/>
              </w:rPr>
              <w:t>անվանումը</w:t>
            </w:r>
            <w:proofErr w:type="spellEnd"/>
            <w:r w:rsidRPr="00B9134B">
              <w:rPr>
                <w:rFonts w:ascii="GHEA Grapalat" w:hAnsi="GHEA Grapalat" w:cs="Calibri"/>
                <w:color w:val="000000"/>
                <w:sz w:val="22"/>
                <w:szCs w:val="22"/>
                <w:lang w:val="en-US" w:eastAsia="en-US"/>
              </w:rPr>
              <w:t xml:space="preserve"> /</w:t>
            </w:r>
            <w:proofErr w:type="spellStart"/>
            <w:r w:rsidRPr="00B9134B">
              <w:rPr>
                <w:rFonts w:ascii="GHEA Grapalat" w:hAnsi="GHEA Grapalat" w:cs="Calibri"/>
                <w:color w:val="000000"/>
                <w:sz w:val="22"/>
                <w:szCs w:val="22"/>
                <w:lang w:val="en-US" w:eastAsia="en-US"/>
              </w:rPr>
              <w:t>наименование</w:t>
            </w:r>
            <w:proofErr w:type="spellEnd"/>
            <w:r w:rsidRPr="00B9134B">
              <w:rPr>
                <w:rFonts w:ascii="GHEA Grapalat" w:hAnsi="GHEA Grapalat" w:cs="Calibri"/>
                <w:color w:val="000000"/>
                <w:sz w:val="22"/>
                <w:szCs w:val="22"/>
                <w:lang w:val="en-US" w:eastAsia="en-US"/>
              </w:rPr>
              <w:t xml:space="preserve"> </w:t>
            </w:r>
            <w:proofErr w:type="spellStart"/>
            <w:r w:rsidRPr="00B9134B">
              <w:rPr>
                <w:rFonts w:ascii="GHEA Grapalat" w:hAnsi="GHEA Grapalat" w:cs="Calibri"/>
                <w:color w:val="000000"/>
                <w:sz w:val="22"/>
                <w:szCs w:val="22"/>
                <w:lang w:val="en-US" w:eastAsia="en-US"/>
              </w:rPr>
              <w:t>работ</w:t>
            </w:r>
            <w:proofErr w:type="spellEnd"/>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092C9C8C" w14:textId="77777777" w:rsidR="00212C76" w:rsidRPr="00B9134B" w:rsidRDefault="00212C76" w:rsidP="007C43CA">
            <w:pPr>
              <w:jc w:val="center"/>
              <w:rPr>
                <w:rFonts w:ascii="GHEA Grapalat" w:hAnsi="GHEA Grapalat" w:cs="Calibri"/>
                <w:color w:val="000000"/>
                <w:lang w:val="en-US" w:eastAsia="en-US"/>
              </w:rPr>
            </w:pPr>
            <w:proofErr w:type="spellStart"/>
            <w:r w:rsidRPr="00B9134B">
              <w:rPr>
                <w:rFonts w:ascii="GHEA Grapalat" w:hAnsi="GHEA Grapalat" w:cs="Calibri"/>
                <w:color w:val="000000"/>
                <w:sz w:val="22"/>
                <w:szCs w:val="22"/>
                <w:lang w:val="en-US" w:eastAsia="en-US"/>
              </w:rPr>
              <w:t>Չափման</w:t>
            </w:r>
            <w:proofErr w:type="spellEnd"/>
            <w:r w:rsidRPr="00B9134B">
              <w:rPr>
                <w:rFonts w:ascii="GHEA Grapalat" w:hAnsi="GHEA Grapalat" w:cs="Calibri"/>
                <w:color w:val="000000"/>
                <w:sz w:val="22"/>
                <w:szCs w:val="22"/>
                <w:lang w:val="en-US" w:eastAsia="en-US"/>
              </w:rPr>
              <w:t xml:space="preserve"> </w:t>
            </w:r>
            <w:proofErr w:type="spellStart"/>
            <w:r w:rsidRPr="00B9134B">
              <w:rPr>
                <w:rFonts w:ascii="GHEA Grapalat" w:hAnsi="GHEA Grapalat" w:cs="Calibri"/>
                <w:color w:val="000000"/>
                <w:sz w:val="22"/>
                <w:szCs w:val="22"/>
                <w:lang w:val="en-US" w:eastAsia="en-US"/>
              </w:rPr>
              <w:t>միավոր</w:t>
            </w:r>
            <w:proofErr w:type="spellEnd"/>
            <w:r w:rsidRPr="00B9134B">
              <w:rPr>
                <w:rFonts w:ascii="GHEA Grapalat" w:hAnsi="GHEA Grapalat" w:cs="Calibri"/>
                <w:color w:val="000000"/>
                <w:sz w:val="22"/>
                <w:szCs w:val="22"/>
                <w:lang w:val="en-US" w:eastAsia="en-US"/>
              </w:rPr>
              <w:t xml:space="preserve"> /</w:t>
            </w:r>
            <w:proofErr w:type="spellStart"/>
            <w:r w:rsidRPr="00B9134B">
              <w:rPr>
                <w:rFonts w:ascii="GHEA Grapalat" w:hAnsi="GHEA Grapalat" w:cs="Calibri"/>
                <w:color w:val="000000"/>
                <w:sz w:val="22"/>
                <w:szCs w:val="22"/>
                <w:lang w:val="en-US" w:eastAsia="en-US"/>
              </w:rPr>
              <w:t>Ед</w:t>
            </w:r>
            <w:proofErr w:type="spellEnd"/>
            <w:r w:rsidRPr="00B9134B">
              <w:rPr>
                <w:rFonts w:ascii="GHEA Grapalat" w:hAnsi="GHEA Grapalat" w:cs="Calibri"/>
                <w:color w:val="000000"/>
                <w:sz w:val="22"/>
                <w:szCs w:val="22"/>
                <w:lang w:val="en-US" w:eastAsia="en-US"/>
              </w:rPr>
              <w:t xml:space="preserve">. </w:t>
            </w:r>
            <w:proofErr w:type="spellStart"/>
            <w:r w:rsidRPr="00B9134B">
              <w:rPr>
                <w:rFonts w:ascii="GHEA Grapalat" w:hAnsi="GHEA Grapalat" w:cs="Calibri"/>
                <w:color w:val="000000"/>
                <w:sz w:val="22"/>
                <w:szCs w:val="22"/>
                <w:lang w:val="en-US" w:eastAsia="en-US"/>
              </w:rPr>
              <w:t>Изм</w:t>
            </w:r>
            <w:proofErr w:type="spellEnd"/>
            <w:r w:rsidRPr="00B9134B">
              <w:rPr>
                <w:rFonts w:ascii="GHEA Grapalat" w:hAnsi="GHEA Grapalat" w:cs="Calibri"/>
                <w:color w:val="000000"/>
                <w:sz w:val="22"/>
                <w:szCs w:val="22"/>
                <w:lang w:val="en-US" w:eastAsia="en-US"/>
              </w:rPr>
              <w:t>.</w:t>
            </w: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0F7E5BC3" w14:textId="77777777" w:rsidR="00212C76" w:rsidRPr="00B9134B" w:rsidRDefault="00212C76" w:rsidP="007C43CA">
            <w:pPr>
              <w:jc w:val="center"/>
              <w:rPr>
                <w:rFonts w:ascii="GHEA Grapalat" w:hAnsi="GHEA Grapalat" w:cs="Calibri"/>
                <w:color w:val="000000"/>
                <w:lang w:val="en-US" w:eastAsia="en-US"/>
              </w:rPr>
            </w:pPr>
            <w:proofErr w:type="spellStart"/>
            <w:r w:rsidRPr="00B9134B">
              <w:rPr>
                <w:rFonts w:ascii="GHEA Grapalat" w:hAnsi="GHEA Grapalat" w:cs="Calibri"/>
                <w:color w:val="000000"/>
                <w:sz w:val="22"/>
                <w:szCs w:val="22"/>
                <w:lang w:val="en-US" w:eastAsia="en-US"/>
              </w:rPr>
              <w:t>Ծավալը</w:t>
            </w:r>
            <w:proofErr w:type="spellEnd"/>
            <w:r w:rsidRPr="00B9134B">
              <w:rPr>
                <w:rFonts w:ascii="GHEA Grapalat" w:hAnsi="GHEA Grapalat" w:cs="Calibri"/>
                <w:color w:val="000000"/>
                <w:sz w:val="22"/>
                <w:szCs w:val="22"/>
                <w:lang w:val="en-US" w:eastAsia="en-US"/>
              </w:rPr>
              <w:t xml:space="preserve"> /</w:t>
            </w:r>
            <w:proofErr w:type="spellStart"/>
            <w:r w:rsidRPr="00B9134B">
              <w:rPr>
                <w:rFonts w:ascii="GHEA Grapalat" w:hAnsi="GHEA Grapalat" w:cs="Calibri"/>
                <w:color w:val="000000"/>
                <w:sz w:val="22"/>
                <w:szCs w:val="22"/>
                <w:lang w:val="en-US" w:eastAsia="en-US"/>
              </w:rPr>
              <w:t>Объем</w:t>
            </w:r>
            <w:proofErr w:type="spellEnd"/>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D930474" w14:textId="77777777" w:rsidR="00212C76" w:rsidRPr="00B9134B" w:rsidRDefault="00212C76" w:rsidP="007C43CA">
            <w:pPr>
              <w:jc w:val="center"/>
              <w:rPr>
                <w:rFonts w:ascii="GHEA Grapalat" w:hAnsi="GHEA Grapalat" w:cs="Calibri"/>
                <w:color w:val="000000"/>
                <w:lang w:val="en-US" w:eastAsia="en-US"/>
              </w:rPr>
            </w:pPr>
            <w:proofErr w:type="spellStart"/>
            <w:r w:rsidRPr="00B9134B">
              <w:rPr>
                <w:rFonts w:ascii="GHEA Grapalat" w:hAnsi="GHEA Grapalat" w:cs="Calibri"/>
                <w:color w:val="000000"/>
                <w:sz w:val="22"/>
                <w:szCs w:val="22"/>
                <w:lang w:val="en-US" w:eastAsia="en-US"/>
              </w:rPr>
              <w:t>միավորի</w:t>
            </w:r>
            <w:proofErr w:type="spellEnd"/>
            <w:r w:rsidRPr="00B9134B">
              <w:rPr>
                <w:rFonts w:ascii="GHEA Grapalat" w:hAnsi="GHEA Grapalat" w:cs="Calibri"/>
                <w:color w:val="000000"/>
                <w:sz w:val="22"/>
                <w:szCs w:val="22"/>
                <w:lang w:val="en-US" w:eastAsia="en-US"/>
              </w:rPr>
              <w:t xml:space="preserve"> </w:t>
            </w:r>
            <w:proofErr w:type="spellStart"/>
            <w:r w:rsidRPr="00B9134B">
              <w:rPr>
                <w:rFonts w:ascii="GHEA Grapalat" w:hAnsi="GHEA Grapalat" w:cs="Calibri"/>
                <w:color w:val="000000"/>
                <w:sz w:val="22"/>
                <w:szCs w:val="22"/>
                <w:lang w:val="en-US" w:eastAsia="en-US"/>
              </w:rPr>
              <w:t>արժեքը</w:t>
            </w:r>
            <w:proofErr w:type="spellEnd"/>
            <w:r w:rsidRPr="00B9134B">
              <w:rPr>
                <w:rFonts w:ascii="GHEA Grapalat" w:hAnsi="GHEA Grapalat" w:cs="Calibri"/>
                <w:color w:val="000000"/>
                <w:sz w:val="22"/>
                <w:szCs w:val="22"/>
                <w:lang w:val="en-US" w:eastAsia="en-US"/>
              </w:rPr>
              <w:t xml:space="preserve"> /</w:t>
            </w:r>
            <w:proofErr w:type="spellStart"/>
            <w:r w:rsidRPr="00B9134B">
              <w:rPr>
                <w:rFonts w:ascii="GHEA Grapalat" w:hAnsi="GHEA Grapalat" w:cs="Calibri"/>
                <w:color w:val="000000"/>
                <w:sz w:val="22"/>
                <w:szCs w:val="22"/>
                <w:lang w:val="en-US" w:eastAsia="en-US"/>
              </w:rPr>
              <w:t>Цена</w:t>
            </w:r>
            <w:proofErr w:type="spellEnd"/>
            <w:r w:rsidRPr="00B9134B">
              <w:rPr>
                <w:rFonts w:ascii="GHEA Grapalat" w:hAnsi="GHEA Grapalat" w:cs="Calibri"/>
                <w:color w:val="000000"/>
                <w:sz w:val="22"/>
                <w:szCs w:val="22"/>
                <w:lang w:val="en-US" w:eastAsia="en-US"/>
              </w:rPr>
              <w:t xml:space="preserve"> </w:t>
            </w:r>
            <w:proofErr w:type="spellStart"/>
            <w:r w:rsidRPr="00B9134B">
              <w:rPr>
                <w:rFonts w:ascii="GHEA Grapalat" w:hAnsi="GHEA Grapalat" w:cs="Calibri"/>
                <w:color w:val="000000"/>
                <w:sz w:val="22"/>
                <w:szCs w:val="22"/>
                <w:lang w:val="en-US" w:eastAsia="en-US"/>
              </w:rPr>
              <w:t>единицы</w:t>
            </w:r>
            <w:proofErr w:type="spellEnd"/>
          </w:p>
        </w:tc>
        <w:tc>
          <w:tcPr>
            <w:tcW w:w="1610" w:type="dxa"/>
            <w:vMerge w:val="restart"/>
            <w:tcBorders>
              <w:top w:val="single" w:sz="4" w:space="0" w:color="auto"/>
              <w:left w:val="single" w:sz="4" w:space="0" w:color="auto"/>
              <w:bottom w:val="single" w:sz="4" w:space="0" w:color="auto"/>
              <w:right w:val="single" w:sz="4" w:space="0" w:color="auto"/>
            </w:tcBorders>
            <w:vAlign w:val="center"/>
            <w:hideMark/>
          </w:tcPr>
          <w:p w14:paraId="0C1ED453" w14:textId="77777777" w:rsidR="00212C76" w:rsidRPr="00B9134B" w:rsidRDefault="00212C76" w:rsidP="007C43CA">
            <w:pPr>
              <w:jc w:val="center"/>
              <w:rPr>
                <w:rFonts w:ascii="GHEA Grapalat" w:hAnsi="GHEA Grapalat" w:cs="Calibri"/>
                <w:color w:val="000000"/>
                <w:lang w:val="en-US" w:eastAsia="en-US"/>
              </w:rPr>
            </w:pPr>
            <w:proofErr w:type="spellStart"/>
            <w:r w:rsidRPr="00B9134B">
              <w:rPr>
                <w:rFonts w:ascii="GHEA Grapalat" w:hAnsi="GHEA Grapalat" w:cs="Calibri"/>
                <w:color w:val="000000"/>
                <w:sz w:val="22"/>
                <w:szCs w:val="22"/>
                <w:lang w:val="en-US" w:eastAsia="en-US"/>
              </w:rPr>
              <w:t>Ընդհանուր</w:t>
            </w:r>
            <w:proofErr w:type="spellEnd"/>
            <w:r w:rsidRPr="00B9134B">
              <w:rPr>
                <w:rFonts w:ascii="GHEA Grapalat" w:hAnsi="GHEA Grapalat" w:cs="Calibri"/>
                <w:color w:val="000000"/>
                <w:sz w:val="22"/>
                <w:szCs w:val="22"/>
                <w:lang w:val="en-US" w:eastAsia="en-US"/>
              </w:rPr>
              <w:t xml:space="preserve"> </w:t>
            </w:r>
            <w:proofErr w:type="spellStart"/>
            <w:r w:rsidRPr="00B9134B">
              <w:rPr>
                <w:rFonts w:ascii="GHEA Grapalat" w:hAnsi="GHEA Grapalat" w:cs="Calibri"/>
                <w:color w:val="000000"/>
                <w:sz w:val="22"/>
                <w:szCs w:val="22"/>
                <w:lang w:val="en-US" w:eastAsia="en-US"/>
              </w:rPr>
              <w:t>արժեքը</w:t>
            </w:r>
            <w:proofErr w:type="spellEnd"/>
            <w:r w:rsidRPr="00B9134B">
              <w:rPr>
                <w:rFonts w:ascii="GHEA Grapalat" w:hAnsi="GHEA Grapalat" w:cs="Calibri"/>
                <w:color w:val="000000"/>
                <w:sz w:val="22"/>
                <w:szCs w:val="22"/>
                <w:lang w:val="en-US" w:eastAsia="en-US"/>
              </w:rPr>
              <w:t xml:space="preserve"> /</w:t>
            </w:r>
            <w:proofErr w:type="spellStart"/>
            <w:r w:rsidRPr="00B9134B">
              <w:rPr>
                <w:rFonts w:ascii="GHEA Grapalat" w:hAnsi="GHEA Grapalat" w:cs="Calibri"/>
                <w:color w:val="000000"/>
                <w:sz w:val="22"/>
                <w:szCs w:val="22"/>
                <w:lang w:val="en-US" w:eastAsia="en-US"/>
              </w:rPr>
              <w:t>Общая</w:t>
            </w:r>
            <w:proofErr w:type="spellEnd"/>
            <w:r w:rsidRPr="00B9134B">
              <w:rPr>
                <w:rFonts w:ascii="GHEA Grapalat" w:hAnsi="GHEA Grapalat" w:cs="Calibri"/>
                <w:color w:val="000000"/>
                <w:sz w:val="22"/>
                <w:szCs w:val="22"/>
                <w:lang w:val="en-US" w:eastAsia="en-US"/>
              </w:rPr>
              <w:t xml:space="preserve"> </w:t>
            </w:r>
            <w:proofErr w:type="spellStart"/>
            <w:r w:rsidRPr="00B9134B">
              <w:rPr>
                <w:rFonts w:ascii="GHEA Grapalat" w:hAnsi="GHEA Grapalat" w:cs="Calibri"/>
                <w:color w:val="000000"/>
                <w:sz w:val="22"/>
                <w:szCs w:val="22"/>
                <w:lang w:val="en-US" w:eastAsia="en-US"/>
              </w:rPr>
              <w:t>стоимость</w:t>
            </w:r>
            <w:proofErr w:type="spellEnd"/>
          </w:p>
        </w:tc>
      </w:tr>
      <w:tr w:rsidR="00212C76" w:rsidRPr="00B9134B" w14:paraId="3356FD03" w14:textId="77777777" w:rsidTr="007C43CA">
        <w:trPr>
          <w:gridAfter w:val="1"/>
          <w:wAfter w:w="15" w:type="dxa"/>
          <w:trHeight w:val="1027"/>
        </w:trPr>
        <w:tc>
          <w:tcPr>
            <w:tcW w:w="581" w:type="dxa"/>
            <w:vMerge/>
            <w:tcBorders>
              <w:top w:val="single" w:sz="4" w:space="0" w:color="auto"/>
              <w:left w:val="single" w:sz="4" w:space="0" w:color="auto"/>
              <w:bottom w:val="single" w:sz="4" w:space="0" w:color="auto"/>
              <w:right w:val="single" w:sz="4" w:space="0" w:color="auto"/>
            </w:tcBorders>
            <w:vAlign w:val="center"/>
            <w:hideMark/>
          </w:tcPr>
          <w:p w14:paraId="2084A4EC" w14:textId="77777777" w:rsidR="00212C76" w:rsidRPr="00B9134B" w:rsidRDefault="00212C76" w:rsidP="007C43CA">
            <w:pPr>
              <w:rPr>
                <w:rFonts w:ascii="GHEA Grapalat" w:hAnsi="GHEA Grapalat" w:cs="Calibri"/>
                <w:color w:val="000000"/>
                <w:lang w:val="en-US" w:eastAsia="en-US"/>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1BB7B5D9" w14:textId="77777777" w:rsidR="00212C76" w:rsidRPr="00B9134B" w:rsidRDefault="00212C76" w:rsidP="007C43CA">
            <w:pPr>
              <w:rPr>
                <w:rFonts w:ascii="GHEA Grapalat" w:hAnsi="GHEA Grapalat" w:cs="Calibri"/>
                <w:color w:val="000000"/>
                <w:lang w:val="en-US" w:eastAsia="en-US"/>
              </w:rPr>
            </w:pPr>
          </w:p>
        </w:tc>
        <w:tc>
          <w:tcPr>
            <w:tcW w:w="3925" w:type="dxa"/>
            <w:vMerge/>
            <w:tcBorders>
              <w:top w:val="single" w:sz="4" w:space="0" w:color="auto"/>
              <w:left w:val="single" w:sz="4" w:space="0" w:color="auto"/>
              <w:bottom w:val="single" w:sz="4" w:space="0" w:color="auto"/>
              <w:right w:val="single" w:sz="4" w:space="0" w:color="auto"/>
            </w:tcBorders>
            <w:vAlign w:val="center"/>
            <w:hideMark/>
          </w:tcPr>
          <w:p w14:paraId="71C7FD93" w14:textId="77777777" w:rsidR="00212C76" w:rsidRPr="00B9134B" w:rsidRDefault="00212C76" w:rsidP="007C43CA">
            <w:pPr>
              <w:rPr>
                <w:rFonts w:ascii="GHEA Grapalat" w:hAnsi="GHEA Grapalat" w:cs="Calibri"/>
                <w:color w:val="000000"/>
                <w:lang w:val="en-US" w:eastAsia="en-US"/>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057F600" w14:textId="77777777" w:rsidR="00212C76" w:rsidRPr="00B9134B" w:rsidRDefault="00212C76" w:rsidP="007C43CA">
            <w:pPr>
              <w:rPr>
                <w:rFonts w:ascii="GHEA Grapalat" w:hAnsi="GHEA Grapalat" w:cs="Calibri"/>
                <w:color w:val="000000"/>
                <w:lang w:val="en-US" w:eastAsia="en-US"/>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698532BE" w14:textId="77777777" w:rsidR="00212C76" w:rsidRPr="00B9134B" w:rsidRDefault="00212C76" w:rsidP="007C43CA">
            <w:pPr>
              <w:rPr>
                <w:rFonts w:ascii="GHEA Grapalat" w:hAnsi="GHEA Grapalat" w:cs="Calibri"/>
                <w:color w:val="000000"/>
                <w:lang w:val="en-US" w:eastAsia="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5F88D93" w14:textId="77777777" w:rsidR="00212C76" w:rsidRPr="00B9134B" w:rsidRDefault="00212C76" w:rsidP="007C43CA">
            <w:pPr>
              <w:rPr>
                <w:rFonts w:ascii="GHEA Grapalat" w:hAnsi="GHEA Grapalat" w:cs="Calibri"/>
                <w:color w:val="000000"/>
                <w:lang w:val="en-US" w:eastAsia="en-US"/>
              </w:rPr>
            </w:pPr>
          </w:p>
        </w:tc>
        <w:tc>
          <w:tcPr>
            <w:tcW w:w="1610" w:type="dxa"/>
            <w:vMerge/>
            <w:tcBorders>
              <w:top w:val="single" w:sz="4" w:space="0" w:color="auto"/>
              <w:left w:val="single" w:sz="4" w:space="0" w:color="auto"/>
              <w:bottom w:val="single" w:sz="4" w:space="0" w:color="auto"/>
              <w:right w:val="single" w:sz="4" w:space="0" w:color="auto"/>
            </w:tcBorders>
            <w:vAlign w:val="center"/>
            <w:hideMark/>
          </w:tcPr>
          <w:p w14:paraId="1B5BFF1F" w14:textId="77777777" w:rsidR="00212C76" w:rsidRPr="00B9134B" w:rsidRDefault="00212C76" w:rsidP="007C43CA">
            <w:pPr>
              <w:rPr>
                <w:rFonts w:ascii="GHEA Grapalat" w:hAnsi="GHEA Grapalat" w:cs="Calibri"/>
                <w:color w:val="000000"/>
                <w:lang w:val="en-US" w:eastAsia="en-US"/>
              </w:rPr>
            </w:pPr>
          </w:p>
        </w:tc>
      </w:tr>
      <w:tr w:rsidR="00212C76" w:rsidRPr="00B9134B" w14:paraId="2206D0EE" w14:textId="77777777" w:rsidTr="007C43CA">
        <w:trPr>
          <w:gridAfter w:val="1"/>
          <w:wAfter w:w="15" w:type="dxa"/>
          <w:trHeight w:val="282"/>
        </w:trPr>
        <w:tc>
          <w:tcPr>
            <w:tcW w:w="581" w:type="dxa"/>
            <w:tcBorders>
              <w:top w:val="nil"/>
              <w:left w:val="single" w:sz="4" w:space="0" w:color="auto"/>
              <w:bottom w:val="single" w:sz="4" w:space="0" w:color="auto"/>
              <w:right w:val="single" w:sz="4" w:space="0" w:color="auto"/>
            </w:tcBorders>
            <w:noWrap/>
            <w:vAlign w:val="center"/>
            <w:hideMark/>
          </w:tcPr>
          <w:p w14:paraId="2B353123"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1</w:t>
            </w:r>
          </w:p>
        </w:tc>
        <w:tc>
          <w:tcPr>
            <w:tcW w:w="979" w:type="dxa"/>
            <w:tcBorders>
              <w:top w:val="nil"/>
              <w:left w:val="nil"/>
              <w:bottom w:val="single" w:sz="4" w:space="0" w:color="auto"/>
              <w:right w:val="single" w:sz="4" w:space="0" w:color="auto"/>
            </w:tcBorders>
            <w:noWrap/>
            <w:vAlign w:val="center"/>
            <w:hideMark/>
          </w:tcPr>
          <w:p w14:paraId="32AAC569"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2</w:t>
            </w:r>
          </w:p>
        </w:tc>
        <w:tc>
          <w:tcPr>
            <w:tcW w:w="3925" w:type="dxa"/>
            <w:tcBorders>
              <w:top w:val="nil"/>
              <w:left w:val="nil"/>
              <w:bottom w:val="single" w:sz="4" w:space="0" w:color="auto"/>
              <w:right w:val="single" w:sz="4" w:space="0" w:color="auto"/>
            </w:tcBorders>
            <w:noWrap/>
            <w:vAlign w:val="center"/>
            <w:hideMark/>
          </w:tcPr>
          <w:p w14:paraId="5C6421BD"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3</w:t>
            </w:r>
          </w:p>
        </w:tc>
        <w:tc>
          <w:tcPr>
            <w:tcW w:w="1180" w:type="dxa"/>
            <w:tcBorders>
              <w:top w:val="nil"/>
              <w:left w:val="nil"/>
              <w:bottom w:val="single" w:sz="4" w:space="0" w:color="auto"/>
              <w:right w:val="single" w:sz="4" w:space="0" w:color="auto"/>
            </w:tcBorders>
            <w:noWrap/>
            <w:vAlign w:val="center"/>
            <w:hideMark/>
          </w:tcPr>
          <w:p w14:paraId="086F2C46"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4</w:t>
            </w:r>
          </w:p>
        </w:tc>
        <w:tc>
          <w:tcPr>
            <w:tcW w:w="1088" w:type="dxa"/>
            <w:tcBorders>
              <w:top w:val="nil"/>
              <w:left w:val="nil"/>
              <w:bottom w:val="single" w:sz="4" w:space="0" w:color="auto"/>
              <w:right w:val="single" w:sz="4" w:space="0" w:color="auto"/>
            </w:tcBorders>
            <w:noWrap/>
            <w:vAlign w:val="center"/>
            <w:hideMark/>
          </w:tcPr>
          <w:p w14:paraId="2C024063"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5</w:t>
            </w:r>
          </w:p>
        </w:tc>
        <w:tc>
          <w:tcPr>
            <w:tcW w:w="1432" w:type="dxa"/>
            <w:tcBorders>
              <w:top w:val="nil"/>
              <w:left w:val="nil"/>
              <w:bottom w:val="single" w:sz="4" w:space="0" w:color="auto"/>
              <w:right w:val="single" w:sz="4" w:space="0" w:color="auto"/>
            </w:tcBorders>
            <w:noWrap/>
            <w:vAlign w:val="center"/>
            <w:hideMark/>
          </w:tcPr>
          <w:p w14:paraId="6D6CF053"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6</w:t>
            </w:r>
          </w:p>
        </w:tc>
        <w:tc>
          <w:tcPr>
            <w:tcW w:w="1610" w:type="dxa"/>
            <w:tcBorders>
              <w:top w:val="nil"/>
              <w:left w:val="nil"/>
              <w:bottom w:val="single" w:sz="4" w:space="0" w:color="auto"/>
              <w:right w:val="single" w:sz="4" w:space="0" w:color="auto"/>
            </w:tcBorders>
            <w:noWrap/>
            <w:vAlign w:val="center"/>
            <w:hideMark/>
          </w:tcPr>
          <w:p w14:paraId="074CA29B"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7</w:t>
            </w:r>
          </w:p>
        </w:tc>
      </w:tr>
      <w:tr w:rsidR="00212C76" w:rsidRPr="00B9134B" w14:paraId="45BEA4A1" w14:textId="77777777" w:rsidTr="007C43CA">
        <w:trPr>
          <w:gridAfter w:val="1"/>
          <w:wAfter w:w="15" w:type="dxa"/>
          <w:trHeight w:val="715"/>
        </w:trPr>
        <w:tc>
          <w:tcPr>
            <w:tcW w:w="581" w:type="dxa"/>
            <w:tcBorders>
              <w:top w:val="nil"/>
              <w:left w:val="single" w:sz="4" w:space="0" w:color="auto"/>
              <w:bottom w:val="single" w:sz="4" w:space="0" w:color="auto"/>
              <w:right w:val="single" w:sz="4" w:space="0" w:color="auto"/>
            </w:tcBorders>
            <w:noWrap/>
            <w:vAlign w:val="center"/>
            <w:hideMark/>
          </w:tcPr>
          <w:p w14:paraId="7A89EBE9"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1</w:t>
            </w:r>
          </w:p>
        </w:tc>
        <w:tc>
          <w:tcPr>
            <w:tcW w:w="979" w:type="dxa"/>
            <w:tcBorders>
              <w:top w:val="nil"/>
              <w:left w:val="nil"/>
              <w:bottom w:val="single" w:sz="4" w:space="0" w:color="auto"/>
              <w:right w:val="single" w:sz="4" w:space="0" w:color="auto"/>
            </w:tcBorders>
            <w:vAlign w:val="center"/>
            <w:hideMark/>
          </w:tcPr>
          <w:p w14:paraId="182C455B"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6-</w:t>
            </w:r>
            <w:r w:rsidRPr="00B9134B">
              <w:rPr>
                <w:rFonts w:ascii="Calibri" w:hAnsi="Calibri" w:cs="Calibri"/>
                <w:color w:val="000000"/>
                <w:sz w:val="22"/>
                <w:szCs w:val="22"/>
                <w:lang w:val="en-US" w:eastAsia="en-US"/>
              </w:rPr>
              <w:t>М</w:t>
            </w:r>
            <w:r w:rsidRPr="00B9134B">
              <w:rPr>
                <w:rFonts w:ascii="Arial Armenian" w:hAnsi="Arial Armenian" w:cs="Calibri"/>
                <w:color w:val="000000"/>
                <w:sz w:val="22"/>
                <w:szCs w:val="22"/>
                <w:lang w:val="en-US" w:eastAsia="en-US"/>
              </w:rPr>
              <w:t>153</w:t>
            </w:r>
          </w:p>
        </w:tc>
        <w:tc>
          <w:tcPr>
            <w:tcW w:w="3925" w:type="dxa"/>
            <w:tcBorders>
              <w:top w:val="nil"/>
              <w:left w:val="nil"/>
              <w:bottom w:val="single" w:sz="4" w:space="0" w:color="auto"/>
              <w:right w:val="single" w:sz="4" w:space="0" w:color="auto"/>
            </w:tcBorders>
            <w:vAlign w:val="center"/>
            <w:hideMark/>
          </w:tcPr>
          <w:p w14:paraId="756D6356" w14:textId="77777777" w:rsidR="00212C76" w:rsidRPr="00B9134B" w:rsidRDefault="00212C76" w:rsidP="007C43CA">
            <w:pPr>
              <w:rPr>
                <w:rFonts w:ascii="Arial" w:hAnsi="Arial" w:cs="Arial"/>
                <w:color w:val="000000"/>
                <w:lang w:val="en-US" w:eastAsia="en-US"/>
              </w:rPr>
            </w:pPr>
            <w:proofErr w:type="spellStart"/>
            <w:r w:rsidRPr="00B9134B">
              <w:rPr>
                <w:rFonts w:ascii="Arial" w:hAnsi="Arial" w:cs="Arial"/>
                <w:color w:val="000000"/>
                <w:sz w:val="22"/>
                <w:szCs w:val="22"/>
                <w:lang w:val="en-US" w:eastAsia="en-US"/>
              </w:rPr>
              <w:t>Մետաղական</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կոնստրուկցիաների</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ապամոնտաժում</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Демонтаж</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покрытий</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из</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листовой</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стали</w:t>
            </w:r>
            <w:proofErr w:type="spellEnd"/>
          </w:p>
        </w:tc>
        <w:tc>
          <w:tcPr>
            <w:tcW w:w="1180" w:type="dxa"/>
            <w:tcBorders>
              <w:top w:val="nil"/>
              <w:left w:val="nil"/>
              <w:bottom w:val="single" w:sz="4" w:space="0" w:color="auto"/>
              <w:right w:val="single" w:sz="4" w:space="0" w:color="auto"/>
            </w:tcBorders>
            <w:vAlign w:val="center"/>
            <w:hideMark/>
          </w:tcPr>
          <w:p w14:paraId="0088CBB0"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տ</w:t>
            </w:r>
            <w:r w:rsidRPr="00B9134B">
              <w:rPr>
                <w:rFonts w:ascii="Arial Armenian" w:hAnsi="Arial Armenian" w:cs="Arial"/>
                <w:color w:val="000000"/>
                <w:sz w:val="22"/>
                <w:szCs w:val="22"/>
                <w:lang w:val="en-US" w:eastAsia="en-US"/>
              </w:rPr>
              <w:t xml:space="preserve"> /</w:t>
            </w:r>
            <w:r w:rsidRPr="00B9134B">
              <w:rPr>
                <w:rFonts w:ascii="Calibri" w:hAnsi="Calibri" w:cs="Calibri"/>
                <w:color w:val="000000"/>
                <w:sz w:val="22"/>
                <w:szCs w:val="22"/>
                <w:lang w:val="en-US" w:eastAsia="en-US"/>
              </w:rPr>
              <w:t>т</w:t>
            </w:r>
          </w:p>
        </w:tc>
        <w:tc>
          <w:tcPr>
            <w:tcW w:w="1088" w:type="dxa"/>
            <w:tcBorders>
              <w:top w:val="single" w:sz="4" w:space="0" w:color="auto"/>
              <w:left w:val="single" w:sz="4" w:space="0" w:color="auto"/>
              <w:bottom w:val="single" w:sz="4" w:space="0" w:color="auto"/>
              <w:right w:val="single" w:sz="4" w:space="0" w:color="auto"/>
            </w:tcBorders>
            <w:noWrap/>
            <w:vAlign w:val="center"/>
          </w:tcPr>
          <w:p w14:paraId="1AFAD2B7"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3.019</w:t>
            </w:r>
          </w:p>
        </w:tc>
        <w:tc>
          <w:tcPr>
            <w:tcW w:w="1432" w:type="dxa"/>
            <w:tcBorders>
              <w:top w:val="single" w:sz="4" w:space="0" w:color="auto"/>
              <w:left w:val="nil"/>
              <w:bottom w:val="single" w:sz="4" w:space="0" w:color="auto"/>
              <w:right w:val="single" w:sz="4" w:space="0" w:color="auto"/>
            </w:tcBorders>
            <w:noWrap/>
            <w:vAlign w:val="center"/>
          </w:tcPr>
          <w:p w14:paraId="23727DAA"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30,000.00</w:t>
            </w:r>
          </w:p>
        </w:tc>
        <w:tc>
          <w:tcPr>
            <w:tcW w:w="1610" w:type="dxa"/>
            <w:tcBorders>
              <w:top w:val="single" w:sz="4" w:space="0" w:color="auto"/>
              <w:left w:val="nil"/>
              <w:bottom w:val="single" w:sz="4" w:space="0" w:color="auto"/>
              <w:right w:val="single" w:sz="4" w:space="0" w:color="auto"/>
            </w:tcBorders>
            <w:noWrap/>
            <w:vAlign w:val="center"/>
          </w:tcPr>
          <w:p w14:paraId="7A4BB729"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90,570.00</w:t>
            </w:r>
          </w:p>
        </w:tc>
      </w:tr>
      <w:tr w:rsidR="00212C76" w:rsidRPr="00B9134B" w14:paraId="6E0EBBAC" w14:textId="77777777" w:rsidTr="007C43CA">
        <w:trPr>
          <w:gridAfter w:val="1"/>
          <w:wAfter w:w="15" w:type="dxa"/>
          <w:trHeight w:val="564"/>
        </w:trPr>
        <w:tc>
          <w:tcPr>
            <w:tcW w:w="581" w:type="dxa"/>
            <w:tcBorders>
              <w:top w:val="nil"/>
              <w:left w:val="single" w:sz="4" w:space="0" w:color="auto"/>
              <w:bottom w:val="single" w:sz="4" w:space="0" w:color="auto"/>
              <w:right w:val="single" w:sz="4" w:space="0" w:color="auto"/>
            </w:tcBorders>
            <w:noWrap/>
            <w:vAlign w:val="center"/>
            <w:hideMark/>
          </w:tcPr>
          <w:p w14:paraId="3DBE98F8"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2</w:t>
            </w:r>
          </w:p>
        </w:tc>
        <w:tc>
          <w:tcPr>
            <w:tcW w:w="979" w:type="dxa"/>
            <w:tcBorders>
              <w:top w:val="nil"/>
              <w:left w:val="nil"/>
              <w:bottom w:val="single" w:sz="4" w:space="0" w:color="auto"/>
              <w:right w:val="single" w:sz="4" w:space="0" w:color="auto"/>
            </w:tcBorders>
            <w:vAlign w:val="center"/>
            <w:hideMark/>
          </w:tcPr>
          <w:p w14:paraId="53FF2BD3"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 </w:t>
            </w:r>
          </w:p>
        </w:tc>
        <w:tc>
          <w:tcPr>
            <w:tcW w:w="3925" w:type="dxa"/>
            <w:tcBorders>
              <w:top w:val="nil"/>
              <w:left w:val="nil"/>
              <w:bottom w:val="single" w:sz="4" w:space="0" w:color="auto"/>
              <w:right w:val="single" w:sz="4" w:space="0" w:color="auto"/>
            </w:tcBorders>
            <w:vAlign w:val="center"/>
            <w:hideMark/>
          </w:tcPr>
          <w:p w14:paraId="7F410D4C" w14:textId="77777777" w:rsidR="00212C76" w:rsidRPr="00B9134B" w:rsidRDefault="00212C76" w:rsidP="007C43CA">
            <w:pPr>
              <w:rPr>
                <w:rFonts w:ascii="Arial" w:hAnsi="Arial" w:cs="Arial"/>
                <w:color w:val="000000"/>
                <w:lang w:val="en-US" w:eastAsia="en-US"/>
              </w:rPr>
            </w:pPr>
            <w:proofErr w:type="spellStart"/>
            <w:r w:rsidRPr="00B9134B">
              <w:rPr>
                <w:rFonts w:ascii="Arial" w:hAnsi="Arial" w:cs="Arial"/>
                <w:color w:val="000000"/>
                <w:sz w:val="22"/>
                <w:szCs w:val="22"/>
                <w:lang w:val="en-US" w:eastAsia="en-US"/>
              </w:rPr>
              <w:t>Ասֆալտ</w:t>
            </w:r>
            <w:r w:rsidRPr="00B9134B">
              <w:rPr>
                <w:rFonts w:ascii="Arial Armenian" w:hAnsi="Arial Armenian" w:cs="Arial"/>
                <w:color w:val="000000"/>
                <w:sz w:val="22"/>
                <w:szCs w:val="22"/>
                <w:lang w:val="en-US" w:eastAsia="en-US"/>
              </w:rPr>
              <w:t>-</w:t>
            </w:r>
            <w:r w:rsidRPr="00B9134B">
              <w:rPr>
                <w:rFonts w:ascii="Arial" w:hAnsi="Arial" w:cs="Arial"/>
                <w:color w:val="000000"/>
                <w:sz w:val="22"/>
                <w:szCs w:val="22"/>
                <w:lang w:val="en-US" w:eastAsia="en-US"/>
              </w:rPr>
              <w:t>բետոնե</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շերտի</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քանդում</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Снос</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асфальтобетонного</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слоя</w:t>
            </w:r>
            <w:proofErr w:type="spellEnd"/>
          </w:p>
        </w:tc>
        <w:tc>
          <w:tcPr>
            <w:tcW w:w="1180" w:type="dxa"/>
            <w:tcBorders>
              <w:top w:val="nil"/>
              <w:left w:val="nil"/>
              <w:bottom w:val="single" w:sz="4" w:space="0" w:color="auto"/>
              <w:right w:val="single" w:sz="4" w:space="0" w:color="auto"/>
            </w:tcBorders>
            <w:vAlign w:val="center"/>
            <w:hideMark/>
          </w:tcPr>
          <w:p w14:paraId="7DA82008"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մ</w:t>
            </w:r>
            <w:r w:rsidRPr="00B9134B">
              <w:rPr>
                <w:rFonts w:ascii="Arial Armenian" w:hAnsi="Arial Armenian" w:cs="Arial"/>
                <w:color w:val="000000"/>
                <w:sz w:val="22"/>
                <w:szCs w:val="22"/>
                <w:lang w:val="en-US" w:eastAsia="en-US"/>
              </w:rPr>
              <w:t>3 /</w:t>
            </w:r>
            <w:r w:rsidRPr="00B9134B">
              <w:rPr>
                <w:rFonts w:ascii="Calibri" w:hAnsi="Calibri" w:cs="Calibri"/>
                <w:color w:val="000000"/>
                <w:sz w:val="22"/>
                <w:szCs w:val="22"/>
                <w:lang w:val="en-US" w:eastAsia="en-US"/>
              </w:rPr>
              <w:t>м</w:t>
            </w:r>
            <w:r w:rsidRPr="00B9134B">
              <w:rPr>
                <w:rFonts w:ascii="Arial Armenian" w:hAnsi="Arial Armenian" w:cs="Arial"/>
                <w:color w:val="000000"/>
                <w:sz w:val="22"/>
                <w:szCs w:val="22"/>
                <w:lang w:val="en-US" w:eastAsia="en-US"/>
              </w:rPr>
              <w:t>3</w:t>
            </w:r>
          </w:p>
        </w:tc>
        <w:tc>
          <w:tcPr>
            <w:tcW w:w="1088" w:type="dxa"/>
            <w:tcBorders>
              <w:top w:val="nil"/>
              <w:left w:val="single" w:sz="4" w:space="0" w:color="auto"/>
              <w:bottom w:val="single" w:sz="4" w:space="0" w:color="auto"/>
              <w:right w:val="single" w:sz="4" w:space="0" w:color="auto"/>
            </w:tcBorders>
            <w:noWrap/>
            <w:vAlign w:val="center"/>
          </w:tcPr>
          <w:p w14:paraId="35E1C3D3"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10</w:t>
            </w:r>
          </w:p>
        </w:tc>
        <w:tc>
          <w:tcPr>
            <w:tcW w:w="1432" w:type="dxa"/>
            <w:tcBorders>
              <w:top w:val="nil"/>
              <w:left w:val="nil"/>
              <w:bottom w:val="single" w:sz="4" w:space="0" w:color="auto"/>
              <w:right w:val="single" w:sz="4" w:space="0" w:color="auto"/>
            </w:tcBorders>
            <w:noWrap/>
            <w:vAlign w:val="center"/>
          </w:tcPr>
          <w:p w14:paraId="3122454D"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16,000.00</w:t>
            </w:r>
          </w:p>
        </w:tc>
        <w:tc>
          <w:tcPr>
            <w:tcW w:w="1610" w:type="dxa"/>
            <w:tcBorders>
              <w:top w:val="nil"/>
              <w:left w:val="nil"/>
              <w:bottom w:val="single" w:sz="4" w:space="0" w:color="auto"/>
              <w:right w:val="single" w:sz="4" w:space="0" w:color="auto"/>
            </w:tcBorders>
            <w:noWrap/>
            <w:vAlign w:val="center"/>
          </w:tcPr>
          <w:p w14:paraId="0AC9780A"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160,000.00</w:t>
            </w:r>
          </w:p>
        </w:tc>
      </w:tr>
      <w:tr w:rsidR="00212C76" w:rsidRPr="00B9134B" w14:paraId="06B336AF" w14:textId="77777777" w:rsidTr="007C43CA">
        <w:trPr>
          <w:gridAfter w:val="1"/>
          <w:wAfter w:w="15" w:type="dxa"/>
          <w:trHeight w:val="550"/>
        </w:trPr>
        <w:tc>
          <w:tcPr>
            <w:tcW w:w="581" w:type="dxa"/>
            <w:tcBorders>
              <w:top w:val="nil"/>
              <w:left w:val="single" w:sz="4" w:space="0" w:color="auto"/>
              <w:bottom w:val="single" w:sz="4" w:space="0" w:color="auto"/>
              <w:right w:val="single" w:sz="4" w:space="0" w:color="auto"/>
            </w:tcBorders>
            <w:noWrap/>
            <w:vAlign w:val="center"/>
            <w:hideMark/>
          </w:tcPr>
          <w:p w14:paraId="46429D7C"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3</w:t>
            </w:r>
          </w:p>
        </w:tc>
        <w:tc>
          <w:tcPr>
            <w:tcW w:w="979" w:type="dxa"/>
            <w:tcBorders>
              <w:top w:val="nil"/>
              <w:left w:val="nil"/>
              <w:bottom w:val="single" w:sz="4" w:space="0" w:color="auto"/>
              <w:right w:val="single" w:sz="4" w:space="0" w:color="auto"/>
            </w:tcBorders>
            <w:vAlign w:val="center"/>
            <w:hideMark/>
          </w:tcPr>
          <w:p w14:paraId="04A07C63"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 </w:t>
            </w:r>
          </w:p>
        </w:tc>
        <w:tc>
          <w:tcPr>
            <w:tcW w:w="3925" w:type="dxa"/>
            <w:tcBorders>
              <w:top w:val="nil"/>
              <w:left w:val="nil"/>
              <w:bottom w:val="single" w:sz="4" w:space="0" w:color="auto"/>
              <w:right w:val="single" w:sz="4" w:space="0" w:color="auto"/>
            </w:tcBorders>
            <w:vAlign w:val="center"/>
            <w:hideMark/>
          </w:tcPr>
          <w:p w14:paraId="1BD08961" w14:textId="77777777" w:rsidR="00212C76" w:rsidRPr="00B9134B" w:rsidRDefault="00212C76" w:rsidP="007C43CA">
            <w:pPr>
              <w:rPr>
                <w:rFonts w:ascii="Arial" w:hAnsi="Arial" w:cs="Arial"/>
                <w:color w:val="000000"/>
                <w:lang w:val="en-US" w:eastAsia="en-US"/>
              </w:rPr>
            </w:pPr>
            <w:r w:rsidRPr="00B9134B">
              <w:rPr>
                <w:rFonts w:ascii="Arial" w:hAnsi="Arial" w:cs="Arial"/>
                <w:color w:val="000000"/>
                <w:sz w:val="22"/>
                <w:szCs w:val="22"/>
                <w:lang w:val="en-US" w:eastAsia="en-US"/>
              </w:rPr>
              <w:t>Բազալտե</w:t>
            </w:r>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եզրաքարերի</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ապամոնտաժում</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Демонтаж</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базальтовых</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бордюрных</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камней</w:t>
            </w:r>
            <w:proofErr w:type="spellEnd"/>
          </w:p>
        </w:tc>
        <w:tc>
          <w:tcPr>
            <w:tcW w:w="1180" w:type="dxa"/>
            <w:tcBorders>
              <w:top w:val="nil"/>
              <w:left w:val="nil"/>
              <w:bottom w:val="single" w:sz="4" w:space="0" w:color="auto"/>
              <w:right w:val="single" w:sz="4" w:space="0" w:color="auto"/>
            </w:tcBorders>
            <w:vAlign w:val="center"/>
            <w:hideMark/>
          </w:tcPr>
          <w:p w14:paraId="2A33168C" w14:textId="77777777" w:rsidR="00212C76" w:rsidRPr="00B9134B" w:rsidRDefault="00212C76" w:rsidP="007C43CA">
            <w:pPr>
              <w:jc w:val="center"/>
              <w:rPr>
                <w:rFonts w:ascii="Arial" w:hAnsi="Arial" w:cs="Arial"/>
                <w:color w:val="000000"/>
                <w:lang w:val="en-US" w:eastAsia="en-US"/>
              </w:rPr>
            </w:pPr>
            <w:proofErr w:type="spellStart"/>
            <w:r w:rsidRPr="00B9134B">
              <w:rPr>
                <w:rFonts w:ascii="Arial" w:hAnsi="Arial" w:cs="Arial"/>
                <w:color w:val="000000"/>
                <w:sz w:val="22"/>
                <w:szCs w:val="22"/>
                <w:lang w:val="en-US" w:eastAsia="en-US"/>
              </w:rPr>
              <w:t>գմ</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пм</w:t>
            </w:r>
            <w:proofErr w:type="spellEnd"/>
          </w:p>
        </w:tc>
        <w:tc>
          <w:tcPr>
            <w:tcW w:w="1088" w:type="dxa"/>
            <w:tcBorders>
              <w:top w:val="nil"/>
              <w:left w:val="single" w:sz="4" w:space="0" w:color="auto"/>
              <w:bottom w:val="single" w:sz="4" w:space="0" w:color="auto"/>
              <w:right w:val="single" w:sz="4" w:space="0" w:color="auto"/>
            </w:tcBorders>
            <w:noWrap/>
            <w:vAlign w:val="center"/>
          </w:tcPr>
          <w:p w14:paraId="04F4B734"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60</w:t>
            </w:r>
          </w:p>
        </w:tc>
        <w:tc>
          <w:tcPr>
            <w:tcW w:w="1432" w:type="dxa"/>
            <w:tcBorders>
              <w:top w:val="nil"/>
              <w:left w:val="nil"/>
              <w:bottom w:val="single" w:sz="4" w:space="0" w:color="auto"/>
              <w:right w:val="single" w:sz="4" w:space="0" w:color="auto"/>
            </w:tcBorders>
            <w:noWrap/>
            <w:vAlign w:val="center"/>
          </w:tcPr>
          <w:p w14:paraId="3B24FE2A"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1,300.00</w:t>
            </w:r>
          </w:p>
        </w:tc>
        <w:tc>
          <w:tcPr>
            <w:tcW w:w="1610" w:type="dxa"/>
            <w:tcBorders>
              <w:top w:val="nil"/>
              <w:left w:val="nil"/>
              <w:bottom w:val="single" w:sz="4" w:space="0" w:color="auto"/>
              <w:right w:val="single" w:sz="4" w:space="0" w:color="auto"/>
            </w:tcBorders>
            <w:noWrap/>
            <w:vAlign w:val="center"/>
          </w:tcPr>
          <w:p w14:paraId="1537548C"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78,000.00</w:t>
            </w:r>
          </w:p>
        </w:tc>
      </w:tr>
      <w:tr w:rsidR="00212C76" w:rsidRPr="00B9134B" w14:paraId="46280CEF" w14:textId="77777777" w:rsidTr="007C43CA">
        <w:trPr>
          <w:gridAfter w:val="1"/>
          <w:wAfter w:w="15" w:type="dxa"/>
          <w:trHeight w:val="973"/>
        </w:trPr>
        <w:tc>
          <w:tcPr>
            <w:tcW w:w="581" w:type="dxa"/>
            <w:tcBorders>
              <w:top w:val="nil"/>
              <w:left w:val="single" w:sz="4" w:space="0" w:color="auto"/>
              <w:bottom w:val="single" w:sz="4" w:space="0" w:color="auto"/>
              <w:right w:val="single" w:sz="4" w:space="0" w:color="auto"/>
            </w:tcBorders>
            <w:noWrap/>
            <w:vAlign w:val="center"/>
            <w:hideMark/>
          </w:tcPr>
          <w:p w14:paraId="2445976A"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4</w:t>
            </w:r>
          </w:p>
        </w:tc>
        <w:tc>
          <w:tcPr>
            <w:tcW w:w="979" w:type="dxa"/>
            <w:tcBorders>
              <w:top w:val="nil"/>
              <w:left w:val="nil"/>
              <w:bottom w:val="single" w:sz="4" w:space="0" w:color="auto"/>
              <w:right w:val="single" w:sz="4" w:space="0" w:color="auto"/>
            </w:tcBorders>
            <w:vAlign w:val="center"/>
            <w:hideMark/>
          </w:tcPr>
          <w:p w14:paraId="1CCE8E0F"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 </w:t>
            </w:r>
          </w:p>
        </w:tc>
        <w:tc>
          <w:tcPr>
            <w:tcW w:w="3925" w:type="dxa"/>
            <w:tcBorders>
              <w:top w:val="nil"/>
              <w:left w:val="nil"/>
              <w:bottom w:val="single" w:sz="4" w:space="0" w:color="auto"/>
              <w:right w:val="single" w:sz="4" w:space="0" w:color="auto"/>
            </w:tcBorders>
            <w:vAlign w:val="center"/>
            <w:hideMark/>
          </w:tcPr>
          <w:p w14:paraId="3B2C930A" w14:textId="77777777" w:rsidR="00212C76" w:rsidRPr="00B9134B" w:rsidRDefault="00212C76" w:rsidP="007C43CA">
            <w:pPr>
              <w:rPr>
                <w:rFonts w:ascii="Arial" w:hAnsi="Arial" w:cs="Arial"/>
                <w:color w:val="000000"/>
                <w:lang w:val="en-US" w:eastAsia="en-US"/>
              </w:rPr>
            </w:pPr>
            <w:proofErr w:type="spellStart"/>
            <w:r w:rsidRPr="00B9134B">
              <w:rPr>
                <w:rFonts w:ascii="Arial" w:hAnsi="Arial" w:cs="Arial"/>
                <w:color w:val="000000"/>
                <w:sz w:val="22"/>
                <w:szCs w:val="22"/>
                <w:lang w:val="en-US" w:eastAsia="en-US"/>
              </w:rPr>
              <w:t>Տարածքում</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առկա</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շին</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աղբի</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հավաքում</w:t>
            </w:r>
            <w:proofErr w:type="spellEnd"/>
            <w:r w:rsidRPr="00B9134B">
              <w:rPr>
                <w:rFonts w:ascii="Arial Armenian" w:hAnsi="Arial Armenian" w:cs="Arial"/>
                <w:color w:val="000000"/>
                <w:sz w:val="22"/>
                <w:szCs w:val="22"/>
                <w:lang w:val="en-US" w:eastAsia="en-US"/>
              </w:rPr>
              <w:t xml:space="preserve"> </w:t>
            </w:r>
            <w:r w:rsidRPr="00B9134B">
              <w:rPr>
                <w:rFonts w:ascii="Arial" w:hAnsi="Arial" w:cs="Arial"/>
                <w:color w:val="000000"/>
                <w:sz w:val="22"/>
                <w:szCs w:val="22"/>
                <w:lang w:val="en-US" w:eastAsia="en-US"/>
              </w:rPr>
              <w:t>և</w:t>
            </w:r>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տեղափոխում</w:t>
            </w:r>
            <w:proofErr w:type="spellEnd"/>
            <w:r w:rsidRPr="00B9134B">
              <w:rPr>
                <w:rFonts w:ascii="Arial Armenian" w:hAnsi="Arial Armenian" w:cs="Arial"/>
                <w:color w:val="000000"/>
                <w:sz w:val="22"/>
                <w:szCs w:val="22"/>
                <w:lang w:val="en-US" w:eastAsia="en-US"/>
              </w:rPr>
              <w:t xml:space="preserve"> 13 </w:t>
            </w:r>
            <w:proofErr w:type="spellStart"/>
            <w:r w:rsidRPr="00B9134B">
              <w:rPr>
                <w:rFonts w:ascii="Arial" w:hAnsi="Arial" w:cs="Arial"/>
                <w:color w:val="000000"/>
                <w:sz w:val="22"/>
                <w:szCs w:val="22"/>
                <w:lang w:val="en-US" w:eastAsia="en-US"/>
              </w:rPr>
              <w:t>կմ</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հեռավորության</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վրա</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Сбор</w:t>
            </w:r>
            <w:proofErr w:type="spellEnd"/>
            <w:r w:rsidRPr="00B9134B">
              <w:rPr>
                <w:rFonts w:ascii="Arial Armenian" w:hAnsi="Arial Armenian" w:cs="Arial"/>
                <w:color w:val="000000"/>
                <w:sz w:val="22"/>
                <w:szCs w:val="22"/>
                <w:lang w:val="en-US" w:eastAsia="en-US"/>
              </w:rPr>
              <w:t xml:space="preserve"> </w:t>
            </w:r>
            <w:r w:rsidRPr="00B9134B">
              <w:rPr>
                <w:rFonts w:ascii="Calibri" w:hAnsi="Calibri" w:cs="Calibri"/>
                <w:color w:val="000000"/>
                <w:sz w:val="22"/>
                <w:szCs w:val="22"/>
                <w:lang w:val="en-US" w:eastAsia="en-US"/>
              </w:rPr>
              <w:t>и</w:t>
            </w:r>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вывоз</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строительного</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мусора</w:t>
            </w:r>
            <w:proofErr w:type="spellEnd"/>
            <w:r w:rsidRPr="00B9134B">
              <w:rPr>
                <w:rFonts w:ascii="Arial Armenian" w:hAnsi="Arial Armenian" w:cs="Arial"/>
                <w:color w:val="000000"/>
                <w:sz w:val="22"/>
                <w:szCs w:val="22"/>
                <w:lang w:val="en-US" w:eastAsia="en-US"/>
              </w:rPr>
              <w:t xml:space="preserve"> </w:t>
            </w:r>
            <w:r w:rsidRPr="00B9134B">
              <w:rPr>
                <w:rFonts w:ascii="Calibri" w:hAnsi="Calibri" w:cs="Calibri"/>
                <w:color w:val="000000"/>
                <w:sz w:val="22"/>
                <w:szCs w:val="22"/>
                <w:lang w:val="en-US" w:eastAsia="en-US"/>
              </w:rPr>
              <w:t>в</w:t>
            </w:r>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радиусе</w:t>
            </w:r>
            <w:proofErr w:type="spellEnd"/>
            <w:r w:rsidRPr="00B9134B">
              <w:rPr>
                <w:rFonts w:ascii="Arial Armenian" w:hAnsi="Arial Armenian" w:cs="Arial"/>
                <w:color w:val="000000"/>
                <w:sz w:val="22"/>
                <w:szCs w:val="22"/>
                <w:lang w:val="en-US" w:eastAsia="en-US"/>
              </w:rPr>
              <w:t xml:space="preserve"> 13 </w:t>
            </w:r>
            <w:proofErr w:type="spellStart"/>
            <w:r w:rsidRPr="00B9134B">
              <w:rPr>
                <w:rFonts w:ascii="Calibri" w:hAnsi="Calibri" w:cs="Calibri"/>
                <w:color w:val="000000"/>
                <w:sz w:val="22"/>
                <w:szCs w:val="22"/>
                <w:lang w:val="en-US" w:eastAsia="en-US"/>
              </w:rPr>
              <w:t>км</w:t>
            </w:r>
            <w:proofErr w:type="spellEnd"/>
            <w:r w:rsidRPr="00B9134B">
              <w:rPr>
                <w:rFonts w:ascii="Arial Armenian" w:hAnsi="Arial Armenian" w:cs="Arial"/>
                <w:color w:val="000000"/>
                <w:sz w:val="22"/>
                <w:szCs w:val="22"/>
                <w:lang w:val="en-US" w:eastAsia="en-US"/>
              </w:rPr>
              <w:t>.</w:t>
            </w:r>
          </w:p>
        </w:tc>
        <w:tc>
          <w:tcPr>
            <w:tcW w:w="1180" w:type="dxa"/>
            <w:tcBorders>
              <w:top w:val="nil"/>
              <w:left w:val="nil"/>
              <w:bottom w:val="single" w:sz="4" w:space="0" w:color="auto"/>
              <w:right w:val="single" w:sz="4" w:space="0" w:color="auto"/>
            </w:tcBorders>
            <w:vAlign w:val="center"/>
            <w:hideMark/>
          </w:tcPr>
          <w:p w14:paraId="3811CC50"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տ</w:t>
            </w:r>
            <w:r w:rsidRPr="00B9134B">
              <w:rPr>
                <w:rFonts w:ascii="Arial Armenian" w:hAnsi="Arial Armenian" w:cs="Arial"/>
                <w:color w:val="000000"/>
                <w:sz w:val="22"/>
                <w:szCs w:val="22"/>
                <w:lang w:val="en-US" w:eastAsia="en-US"/>
              </w:rPr>
              <w:t xml:space="preserve"> /</w:t>
            </w:r>
            <w:r w:rsidRPr="00B9134B">
              <w:rPr>
                <w:rFonts w:ascii="Calibri" w:hAnsi="Calibri" w:cs="Calibri"/>
                <w:color w:val="000000"/>
                <w:sz w:val="22"/>
                <w:szCs w:val="22"/>
                <w:lang w:val="en-US" w:eastAsia="en-US"/>
              </w:rPr>
              <w:t>т</w:t>
            </w:r>
          </w:p>
        </w:tc>
        <w:tc>
          <w:tcPr>
            <w:tcW w:w="1088" w:type="dxa"/>
            <w:tcBorders>
              <w:top w:val="nil"/>
              <w:left w:val="single" w:sz="4" w:space="0" w:color="auto"/>
              <w:bottom w:val="single" w:sz="4" w:space="0" w:color="auto"/>
              <w:right w:val="single" w:sz="4" w:space="0" w:color="auto"/>
            </w:tcBorders>
            <w:noWrap/>
            <w:vAlign w:val="center"/>
          </w:tcPr>
          <w:p w14:paraId="1DD7DF33"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25</w:t>
            </w:r>
          </w:p>
        </w:tc>
        <w:tc>
          <w:tcPr>
            <w:tcW w:w="1432" w:type="dxa"/>
            <w:tcBorders>
              <w:top w:val="nil"/>
              <w:left w:val="nil"/>
              <w:bottom w:val="single" w:sz="4" w:space="0" w:color="auto"/>
              <w:right w:val="single" w:sz="4" w:space="0" w:color="auto"/>
            </w:tcBorders>
            <w:noWrap/>
            <w:vAlign w:val="center"/>
          </w:tcPr>
          <w:p w14:paraId="7D9A5B99"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4,500.00</w:t>
            </w:r>
          </w:p>
        </w:tc>
        <w:tc>
          <w:tcPr>
            <w:tcW w:w="1610" w:type="dxa"/>
            <w:tcBorders>
              <w:top w:val="nil"/>
              <w:left w:val="nil"/>
              <w:bottom w:val="single" w:sz="4" w:space="0" w:color="auto"/>
              <w:right w:val="single" w:sz="4" w:space="0" w:color="auto"/>
            </w:tcBorders>
            <w:noWrap/>
            <w:vAlign w:val="center"/>
          </w:tcPr>
          <w:p w14:paraId="25B90601"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112,500.00</w:t>
            </w:r>
          </w:p>
        </w:tc>
      </w:tr>
      <w:tr w:rsidR="00212C76" w:rsidRPr="00B9134B" w14:paraId="0F4124E5" w14:textId="77777777" w:rsidTr="007C43CA">
        <w:trPr>
          <w:gridAfter w:val="1"/>
          <w:wAfter w:w="15" w:type="dxa"/>
          <w:trHeight w:val="832"/>
        </w:trPr>
        <w:tc>
          <w:tcPr>
            <w:tcW w:w="581" w:type="dxa"/>
            <w:tcBorders>
              <w:top w:val="nil"/>
              <w:left w:val="single" w:sz="4" w:space="0" w:color="auto"/>
              <w:bottom w:val="single" w:sz="4" w:space="0" w:color="auto"/>
              <w:right w:val="single" w:sz="4" w:space="0" w:color="auto"/>
            </w:tcBorders>
            <w:noWrap/>
            <w:vAlign w:val="center"/>
            <w:hideMark/>
          </w:tcPr>
          <w:p w14:paraId="09850BFD"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5</w:t>
            </w:r>
          </w:p>
        </w:tc>
        <w:tc>
          <w:tcPr>
            <w:tcW w:w="979" w:type="dxa"/>
            <w:tcBorders>
              <w:top w:val="nil"/>
              <w:left w:val="nil"/>
              <w:bottom w:val="single" w:sz="4" w:space="0" w:color="auto"/>
              <w:right w:val="single" w:sz="4" w:space="0" w:color="auto"/>
            </w:tcBorders>
            <w:vAlign w:val="center"/>
            <w:hideMark/>
          </w:tcPr>
          <w:p w14:paraId="5029903F" w14:textId="77777777" w:rsidR="00212C76" w:rsidRPr="00B9134B" w:rsidRDefault="00212C76" w:rsidP="007C43CA">
            <w:pPr>
              <w:jc w:val="center"/>
              <w:rPr>
                <w:rFonts w:ascii="Arial" w:hAnsi="Arial" w:cs="Arial"/>
                <w:color w:val="000000"/>
                <w:lang w:val="en-US" w:eastAsia="en-US"/>
              </w:rPr>
            </w:pPr>
            <w:proofErr w:type="spellStart"/>
            <w:r w:rsidRPr="00B9134B">
              <w:rPr>
                <w:rFonts w:ascii="Arial" w:hAnsi="Arial" w:cs="Arial"/>
                <w:color w:val="000000"/>
                <w:sz w:val="22"/>
                <w:szCs w:val="22"/>
                <w:lang w:val="en-US" w:eastAsia="en-US"/>
              </w:rPr>
              <w:t>Շուկա</w:t>
            </w:r>
            <w:proofErr w:type="spellEnd"/>
          </w:p>
        </w:tc>
        <w:tc>
          <w:tcPr>
            <w:tcW w:w="3925" w:type="dxa"/>
            <w:tcBorders>
              <w:top w:val="nil"/>
              <w:left w:val="nil"/>
              <w:bottom w:val="single" w:sz="4" w:space="0" w:color="auto"/>
              <w:right w:val="single" w:sz="4" w:space="0" w:color="auto"/>
            </w:tcBorders>
            <w:vAlign w:val="center"/>
            <w:hideMark/>
          </w:tcPr>
          <w:p w14:paraId="658FA896" w14:textId="77777777" w:rsidR="00212C76" w:rsidRPr="00B9134B" w:rsidRDefault="00212C76" w:rsidP="007C43CA">
            <w:pPr>
              <w:rPr>
                <w:rFonts w:ascii="Arial" w:hAnsi="Arial" w:cs="Arial"/>
                <w:color w:val="000000"/>
                <w:lang w:eastAsia="en-US"/>
              </w:rPr>
            </w:pPr>
            <w:proofErr w:type="spellStart"/>
            <w:r w:rsidRPr="00B9134B">
              <w:rPr>
                <w:rFonts w:ascii="Arial" w:hAnsi="Arial" w:cs="Arial"/>
                <w:color w:val="000000"/>
                <w:sz w:val="22"/>
                <w:szCs w:val="22"/>
                <w:lang w:val="en-US" w:eastAsia="en-US"/>
              </w:rPr>
              <w:t>Ռետինե</w:t>
            </w:r>
            <w:proofErr w:type="spellEnd"/>
            <w:r w:rsidRPr="00B9134B">
              <w:rPr>
                <w:rFonts w:ascii="Arial Armenian" w:hAnsi="Arial Armenian" w:cs="Arial"/>
                <w:color w:val="000000"/>
                <w:sz w:val="22"/>
                <w:szCs w:val="22"/>
                <w:lang w:eastAsia="en-US"/>
              </w:rPr>
              <w:t xml:space="preserve"> </w:t>
            </w:r>
            <w:proofErr w:type="spellStart"/>
            <w:r w:rsidRPr="00B9134B">
              <w:rPr>
                <w:rFonts w:ascii="Arial" w:hAnsi="Arial" w:cs="Arial"/>
                <w:color w:val="000000"/>
                <w:sz w:val="22"/>
                <w:szCs w:val="22"/>
                <w:lang w:val="en-US" w:eastAsia="en-US"/>
              </w:rPr>
              <w:t>հատակ</w:t>
            </w:r>
            <w:proofErr w:type="spellEnd"/>
            <w:r w:rsidRPr="00B9134B">
              <w:rPr>
                <w:rFonts w:ascii="Arial Armenian" w:hAnsi="Arial Armenian" w:cs="Arial"/>
                <w:color w:val="000000"/>
                <w:sz w:val="22"/>
                <w:szCs w:val="22"/>
                <w:lang w:eastAsia="en-US"/>
              </w:rPr>
              <w:t xml:space="preserve"> 10</w:t>
            </w:r>
            <w:proofErr w:type="spellStart"/>
            <w:r w:rsidRPr="00B9134B">
              <w:rPr>
                <w:rFonts w:ascii="Arial" w:hAnsi="Arial" w:cs="Arial"/>
                <w:color w:val="000000"/>
                <w:sz w:val="22"/>
                <w:szCs w:val="22"/>
                <w:lang w:val="en-US" w:eastAsia="en-US"/>
              </w:rPr>
              <w:t>մմ</w:t>
            </w:r>
            <w:proofErr w:type="spellEnd"/>
            <w:r w:rsidRPr="00B9134B">
              <w:rPr>
                <w:rFonts w:ascii="Arial Armenian" w:hAnsi="Arial Armenian" w:cs="Arial"/>
                <w:color w:val="000000"/>
                <w:sz w:val="22"/>
                <w:szCs w:val="22"/>
                <w:lang w:eastAsia="en-US"/>
              </w:rPr>
              <w:t xml:space="preserve"> /</w:t>
            </w:r>
            <w:proofErr w:type="spellStart"/>
            <w:r w:rsidRPr="00B9134B">
              <w:rPr>
                <w:rFonts w:ascii="Arial" w:hAnsi="Arial" w:cs="Arial"/>
                <w:color w:val="000000"/>
                <w:sz w:val="22"/>
                <w:szCs w:val="22"/>
                <w:lang w:val="en-US" w:eastAsia="en-US"/>
              </w:rPr>
              <w:t>նյութ</w:t>
            </w:r>
            <w:proofErr w:type="spellEnd"/>
            <w:r w:rsidRPr="00B9134B">
              <w:rPr>
                <w:rFonts w:ascii="Arial Armenian" w:hAnsi="Arial Armenian" w:cs="Arial"/>
                <w:color w:val="000000"/>
                <w:sz w:val="22"/>
                <w:szCs w:val="22"/>
                <w:lang w:eastAsia="en-US"/>
              </w:rPr>
              <w:t xml:space="preserve"> </w:t>
            </w:r>
            <w:r w:rsidRPr="00B9134B">
              <w:rPr>
                <w:rFonts w:ascii="Arial" w:hAnsi="Arial" w:cs="Arial"/>
                <w:color w:val="000000"/>
                <w:sz w:val="22"/>
                <w:szCs w:val="22"/>
                <w:lang w:val="en-US" w:eastAsia="en-US"/>
              </w:rPr>
              <w:t>և</w:t>
            </w:r>
            <w:r w:rsidRPr="00B9134B">
              <w:rPr>
                <w:rFonts w:ascii="Arial Armenian" w:hAnsi="Arial Armenian" w:cs="Arial"/>
                <w:color w:val="000000"/>
                <w:sz w:val="22"/>
                <w:szCs w:val="22"/>
                <w:lang w:eastAsia="en-US"/>
              </w:rPr>
              <w:t xml:space="preserve"> </w:t>
            </w:r>
            <w:proofErr w:type="spellStart"/>
            <w:r w:rsidRPr="00B9134B">
              <w:rPr>
                <w:rFonts w:ascii="Arial" w:hAnsi="Arial" w:cs="Arial"/>
                <w:color w:val="000000"/>
                <w:sz w:val="22"/>
                <w:szCs w:val="22"/>
                <w:lang w:val="en-US" w:eastAsia="en-US"/>
              </w:rPr>
              <w:t>աշխատանք</w:t>
            </w:r>
            <w:proofErr w:type="spellEnd"/>
            <w:r w:rsidRPr="00B9134B">
              <w:rPr>
                <w:rFonts w:ascii="Arial Armenian" w:hAnsi="Arial Armenian" w:cs="Arial"/>
                <w:color w:val="000000"/>
                <w:sz w:val="22"/>
                <w:szCs w:val="22"/>
                <w:lang w:eastAsia="en-US"/>
              </w:rPr>
              <w:t>/ /</w:t>
            </w:r>
            <w:r w:rsidRPr="00B9134B">
              <w:rPr>
                <w:rFonts w:ascii="Calibri" w:hAnsi="Calibri" w:cs="Calibri"/>
                <w:color w:val="000000"/>
                <w:sz w:val="22"/>
                <w:szCs w:val="22"/>
                <w:lang w:eastAsia="en-US"/>
              </w:rPr>
              <w:t>Резиновое</w:t>
            </w:r>
            <w:r w:rsidRPr="00B9134B">
              <w:rPr>
                <w:rFonts w:ascii="Arial Armenian" w:hAnsi="Arial Armenian" w:cs="Arial"/>
                <w:color w:val="000000"/>
                <w:sz w:val="22"/>
                <w:szCs w:val="22"/>
                <w:lang w:eastAsia="en-US"/>
              </w:rPr>
              <w:t xml:space="preserve"> </w:t>
            </w:r>
            <w:r w:rsidRPr="00B9134B">
              <w:rPr>
                <w:rFonts w:ascii="Calibri" w:hAnsi="Calibri" w:cs="Calibri"/>
                <w:color w:val="000000"/>
                <w:sz w:val="22"/>
                <w:szCs w:val="22"/>
                <w:lang w:eastAsia="en-US"/>
              </w:rPr>
              <w:t>покрытие</w:t>
            </w:r>
            <w:r w:rsidRPr="00B9134B">
              <w:rPr>
                <w:rFonts w:ascii="Arial Armenian" w:hAnsi="Arial Armenian" w:cs="Arial"/>
                <w:color w:val="000000"/>
                <w:sz w:val="22"/>
                <w:szCs w:val="22"/>
                <w:lang w:eastAsia="en-US"/>
              </w:rPr>
              <w:t xml:space="preserve"> 10</w:t>
            </w:r>
            <w:r w:rsidRPr="00B9134B">
              <w:rPr>
                <w:rFonts w:ascii="Arial" w:hAnsi="Arial" w:cs="Arial"/>
                <w:color w:val="000000"/>
                <w:sz w:val="22"/>
                <w:szCs w:val="22"/>
                <w:lang w:eastAsia="en-US"/>
              </w:rPr>
              <w:t> мм</w:t>
            </w:r>
            <w:r w:rsidRPr="00B9134B">
              <w:rPr>
                <w:rFonts w:ascii="Arial Armenian" w:hAnsi="Arial Armenian" w:cs="Arial"/>
                <w:color w:val="000000"/>
                <w:sz w:val="22"/>
                <w:szCs w:val="22"/>
                <w:lang w:eastAsia="en-US"/>
              </w:rPr>
              <w:t xml:space="preserve"> /</w:t>
            </w:r>
            <w:r w:rsidRPr="00B9134B">
              <w:rPr>
                <w:rFonts w:ascii="Calibri" w:hAnsi="Calibri" w:cs="Calibri"/>
                <w:color w:val="000000"/>
                <w:sz w:val="22"/>
                <w:szCs w:val="22"/>
                <w:lang w:eastAsia="en-US"/>
              </w:rPr>
              <w:t>материал</w:t>
            </w:r>
            <w:r w:rsidRPr="00B9134B">
              <w:rPr>
                <w:rFonts w:ascii="Arial Armenian" w:hAnsi="Arial Armenian" w:cs="Arial"/>
                <w:color w:val="000000"/>
                <w:sz w:val="22"/>
                <w:szCs w:val="22"/>
                <w:lang w:eastAsia="en-US"/>
              </w:rPr>
              <w:t xml:space="preserve"> </w:t>
            </w:r>
            <w:r w:rsidRPr="00B9134B">
              <w:rPr>
                <w:rFonts w:ascii="Calibri" w:hAnsi="Calibri" w:cs="Calibri"/>
                <w:color w:val="000000"/>
                <w:sz w:val="22"/>
                <w:szCs w:val="22"/>
                <w:lang w:eastAsia="en-US"/>
              </w:rPr>
              <w:t>и</w:t>
            </w:r>
            <w:r w:rsidRPr="00B9134B">
              <w:rPr>
                <w:rFonts w:ascii="Arial Armenian" w:hAnsi="Arial Armenian" w:cs="Arial"/>
                <w:color w:val="000000"/>
                <w:sz w:val="22"/>
                <w:szCs w:val="22"/>
                <w:lang w:eastAsia="en-US"/>
              </w:rPr>
              <w:t xml:space="preserve"> </w:t>
            </w:r>
            <w:r w:rsidRPr="00B9134B">
              <w:rPr>
                <w:rFonts w:ascii="Calibri" w:hAnsi="Calibri" w:cs="Calibri"/>
                <w:color w:val="000000"/>
                <w:sz w:val="22"/>
                <w:szCs w:val="22"/>
                <w:lang w:eastAsia="en-US"/>
              </w:rPr>
              <w:t>работа</w:t>
            </w:r>
            <w:r w:rsidRPr="00B9134B">
              <w:rPr>
                <w:rFonts w:ascii="Arial Armenian" w:hAnsi="Arial Armenian" w:cs="Arial"/>
                <w:color w:val="000000"/>
                <w:sz w:val="22"/>
                <w:szCs w:val="22"/>
                <w:lang w:eastAsia="en-US"/>
              </w:rPr>
              <w:t>/.</w:t>
            </w:r>
          </w:p>
        </w:tc>
        <w:tc>
          <w:tcPr>
            <w:tcW w:w="1180" w:type="dxa"/>
            <w:tcBorders>
              <w:top w:val="nil"/>
              <w:left w:val="nil"/>
              <w:bottom w:val="single" w:sz="4" w:space="0" w:color="auto"/>
              <w:right w:val="single" w:sz="4" w:space="0" w:color="auto"/>
            </w:tcBorders>
            <w:vAlign w:val="center"/>
            <w:hideMark/>
          </w:tcPr>
          <w:p w14:paraId="53436B51"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մ</w:t>
            </w:r>
            <w:r w:rsidRPr="00B9134B">
              <w:rPr>
                <w:rFonts w:ascii="Arial Armenian" w:hAnsi="Arial Armenian" w:cs="Arial"/>
                <w:color w:val="000000"/>
                <w:sz w:val="22"/>
                <w:szCs w:val="22"/>
                <w:lang w:val="en-US" w:eastAsia="en-US"/>
              </w:rPr>
              <w:t>2 /</w:t>
            </w:r>
            <w:r w:rsidRPr="00B9134B">
              <w:rPr>
                <w:rFonts w:ascii="Calibri" w:hAnsi="Calibri" w:cs="Calibri"/>
                <w:color w:val="000000"/>
                <w:sz w:val="22"/>
                <w:szCs w:val="22"/>
                <w:lang w:val="en-US" w:eastAsia="en-US"/>
              </w:rPr>
              <w:t>м</w:t>
            </w:r>
            <w:r w:rsidRPr="00B9134B">
              <w:rPr>
                <w:rFonts w:ascii="Arial Armenian" w:hAnsi="Arial Armenian" w:cs="Arial"/>
                <w:color w:val="000000"/>
                <w:sz w:val="22"/>
                <w:szCs w:val="22"/>
                <w:lang w:val="en-US" w:eastAsia="en-US"/>
              </w:rPr>
              <w:t>2</w:t>
            </w:r>
          </w:p>
        </w:tc>
        <w:tc>
          <w:tcPr>
            <w:tcW w:w="1088" w:type="dxa"/>
            <w:tcBorders>
              <w:top w:val="nil"/>
              <w:left w:val="single" w:sz="4" w:space="0" w:color="auto"/>
              <w:bottom w:val="single" w:sz="4" w:space="0" w:color="auto"/>
              <w:right w:val="single" w:sz="4" w:space="0" w:color="auto"/>
            </w:tcBorders>
            <w:noWrap/>
            <w:vAlign w:val="center"/>
          </w:tcPr>
          <w:p w14:paraId="5C78E0AF"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220.000</w:t>
            </w:r>
          </w:p>
        </w:tc>
        <w:tc>
          <w:tcPr>
            <w:tcW w:w="1432" w:type="dxa"/>
            <w:tcBorders>
              <w:top w:val="nil"/>
              <w:left w:val="nil"/>
              <w:bottom w:val="single" w:sz="4" w:space="0" w:color="auto"/>
              <w:right w:val="single" w:sz="4" w:space="0" w:color="auto"/>
            </w:tcBorders>
            <w:noWrap/>
            <w:vAlign w:val="center"/>
          </w:tcPr>
          <w:p w14:paraId="245086BF"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12,000.00</w:t>
            </w:r>
          </w:p>
        </w:tc>
        <w:tc>
          <w:tcPr>
            <w:tcW w:w="1610" w:type="dxa"/>
            <w:tcBorders>
              <w:top w:val="nil"/>
              <w:left w:val="nil"/>
              <w:bottom w:val="single" w:sz="4" w:space="0" w:color="auto"/>
              <w:right w:val="single" w:sz="4" w:space="0" w:color="auto"/>
            </w:tcBorders>
            <w:noWrap/>
            <w:vAlign w:val="center"/>
          </w:tcPr>
          <w:p w14:paraId="404E19D0"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2,640,000.00</w:t>
            </w:r>
          </w:p>
        </w:tc>
      </w:tr>
      <w:tr w:rsidR="00212C76" w:rsidRPr="00B9134B" w14:paraId="6DE2D2C4" w14:textId="77777777" w:rsidTr="007C43CA">
        <w:trPr>
          <w:gridAfter w:val="1"/>
          <w:wAfter w:w="15" w:type="dxa"/>
          <w:trHeight w:val="832"/>
        </w:trPr>
        <w:tc>
          <w:tcPr>
            <w:tcW w:w="581" w:type="dxa"/>
            <w:tcBorders>
              <w:top w:val="single" w:sz="4" w:space="0" w:color="auto"/>
              <w:left w:val="single" w:sz="4" w:space="0" w:color="auto"/>
              <w:bottom w:val="single" w:sz="4" w:space="0" w:color="auto"/>
              <w:right w:val="single" w:sz="4" w:space="0" w:color="auto"/>
            </w:tcBorders>
            <w:noWrap/>
            <w:vAlign w:val="center"/>
            <w:hideMark/>
          </w:tcPr>
          <w:p w14:paraId="513120FC"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6</w:t>
            </w:r>
          </w:p>
        </w:tc>
        <w:tc>
          <w:tcPr>
            <w:tcW w:w="979" w:type="dxa"/>
            <w:tcBorders>
              <w:top w:val="single" w:sz="4" w:space="0" w:color="auto"/>
              <w:left w:val="single" w:sz="4" w:space="0" w:color="auto"/>
              <w:bottom w:val="single" w:sz="4" w:space="0" w:color="auto"/>
              <w:right w:val="single" w:sz="4" w:space="0" w:color="auto"/>
            </w:tcBorders>
            <w:vAlign w:val="center"/>
            <w:hideMark/>
          </w:tcPr>
          <w:p w14:paraId="64CB3B70" w14:textId="77777777" w:rsidR="00212C76" w:rsidRPr="00B9134B" w:rsidRDefault="00212C76" w:rsidP="007C43CA">
            <w:pPr>
              <w:jc w:val="center"/>
              <w:rPr>
                <w:rFonts w:ascii="Arial" w:hAnsi="Arial" w:cs="Arial"/>
                <w:color w:val="000000"/>
                <w:lang w:val="en-US" w:eastAsia="en-US"/>
              </w:rPr>
            </w:pPr>
            <w:proofErr w:type="spellStart"/>
            <w:r w:rsidRPr="00B9134B">
              <w:rPr>
                <w:rFonts w:ascii="Arial" w:hAnsi="Arial" w:cs="Arial"/>
                <w:color w:val="000000"/>
                <w:sz w:val="22"/>
                <w:szCs w:val="22"/>
                <w:lang w:val="en-US" w:eastAsia="en-US"/>
              </w:rPr>
              <w:t>Շուկա</w:t>
            </w:r>
            <w:proofErr w:type="spellEnd"/>
          </w:p>
        </w:tc>
        <w:tc>
          <w:tcPr>
            <w:tcW w:w="3925" w:type="dxa"/>
            <w:tcBorders>
              <w:top w:val="single" w:sz="4" w:space="0" w:color="auto"/>
              <w:left w:val="single" w:sz="4" w:space="0" w:color="auto"/>
              <w:bottom w:val="single" w:sz="4" w:space="0" w:color="auto"/>
              <w:right w:val="single" w:sz="4" w:space="0" w:color="auto"/>
            </w:tcBorders>
            <w:vAlign w:val="center"/>
            <w:hideMark/>
          </w:tcPr>
          <w:p w14:paraId="63B413FF" w14:textId="77777777" w:rsidR="00212C76" w:rsidRPr="00B9134B" w:rsidRDefault="00212C76" w:rsidP="007C43CA">
            <w:pPr>
              <w:rPr>
                <w:rFonts w:ascii="Arial" w:hAnsi="Arial" w:cs="Arial"/>
                <w:color w:val="000000"/>
                <w:lang w:val="en-US" w:eastAsia="en-US"/>
              </w:rPr>
            </w:pPr>
            <w:proofErr w:type="spellStart"/>
            <w:r w:rsidRPr="00B9134B">
              <w:rPr>
                <w:rFonts w:ascii="Arial" w:hAnsi="Arial" w:cs="Arial"/>
                <w:color w:val="000000"/>
                <w:sz w:val="22"/>
                <w:szCs w:val="22"/>
                <w:lang w:val="en-US" w:eastAsia="en-US"/>
              </w:rPr>
              <w:t>Ռետինե</w:t>
            </w:r>
            <w:proofErr w:type="spellEnd"/>
            <w:r w:rsidRPr="00B9134B">
              <w:rPr>
                <w:rFonts w:ascii="Arial Armenian" w:hAnsi="Arial Armenian" w:cs="Arial"/>
                <w:color w:val="000000"/>
                <w:sz w:val="22"/>
                <w:szCs w:val="22"/>
                <w:lang w:val="en-US" w:eastAsia="en-US"/>
              </w:rPr>
              <w:t xml:space="preserve"> EPDM </w:t>
            </w:r>
            <w:proofErr w:type="spellStart"/>
            <w:r w:rsidRPr="00B9134B">
              <w:rPr>
                <w:rFonts w:ascii="Arial" w:hAnsi="Arial" w:cs="Arial"/>
                <w:color w:val="000000"/>
                <w:sz w:val="22"/>
                <w:szCs w:val="22"/>
                <w:lang w:val="en-US" w:eastAsia="en-US"/>
              </w:rPr>
              <w:t>հատակ</w:t>
            </w:r>
            <w:proofErr w:type="spellEnd"/>
            <w:r w:rsidRPr="00B9134B">
              <w:rPr>
                <w:rFonts w:ascii="Arial Armenian" w:hAnsi="Arial Armenian" w:cs="Arial"/>
                <w:color w:val="000000"/>
                <w:sz w:val="22"/>
                <w:szCs w:val="22"/>
                <w:lang w:val="en-US" w:eastAsia="en-US"/>
              </w:rPr>
              <w:t xml:space="preserve"> 10</w:t>
            </w:r>
            <w:r w:rsidRPr="00B9134B">
              <w:rPr>
                <w:rFonts w:ascii="Arial" w:hAnsi="Arial" w:cs="Arial"/>
                <w:color w:val="000000"/>
                <w:sz w:val="22"/>
                <w:szCs w:val="22"/>
                <w:lang w:val="en-US" w:eastAsia="en-US"/>
              </w:rPr>
              <w:t>մմ</w:t>
            </w:r>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նյութ</w:t>
            </w:r>
            <w:proofErr w:type="spellEnd"/>
            <w:r w:rsidRPr="00B9134B">
              <w:rPr>
                <w:rFonts w:ascii="Arial Armenian" w:hAnsi="Arial Armenian" w:cs="Arial"/>
                <w:color w:val="000000"/>
                <w:sz w:val="22"/>
                <w:szCs w:val="22"/>
                <w:lang w:val="en-US" w:eastAsia="en-US"/>
              </w:rPr>
              <w:t xml:space="preserve"> </w:t>
            </w:r>
            <w:r w:rsidRPr="00B9134B">
              <w:rPr>
                <w:rFonts w:ascii="Arial" w:hAnsi="Arial" w:cs="Arial"/>
                <w:color w:val="000000"/>
                <w:sz w:val="22"/>
                <w:szCs w:val="22"/>
                <w:lang w:val="en-US" w:eastAsia="en-US"/>
              </w:rPr>
              <w:t>և</w:t>
            </w:r>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աշխատանք</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Резиновое</w:t>
            </w:r>
            <w:proofErr w:type="spellEnd"/>
            <w:r w:rsidRPr="00B9134B">
              <w:rPr>
                <w:rFonts w:ascii="Arial Armenian" w:hAnsi="Arial Armenian" w:cs="Arial"/>
                <w:color w:val="000000"/>
                <w:sz w:val="22"/>
                <w:szCs w:val="22"/>
                <w:lang w:val="en-US" w:eastAsia="en-US"/>
              </w:rPr>
              <w:t xml:space="preserve"> EPDM </w:t>
            </w:r>
            <w:proofErr w:type="spellStart"/>
            <w:r w:rsidRPr="00B9134B">
              <w:rPr>
                <w:rFonts w:ascii="Calibri" w:hAnsi="Calibri" w:cs="Calibri"/>
                <w:color w:val="000000"/>
                <w:sz w:val="22"/>
                <w:szCs w:val="22"/>
                <w:lang w:val="en-US" w:eastAsia="en-US"/>
              </w:rPr>
              <w:t>покрытие</w:t>
            </w:r>
            <w:proofErr w:type="spellEnd"/>
            <w:r w:rsidRPr="00B9134B">
              <w:rPr>
                <w:rFonts w:ascii="Arial Armenian" w:hAnsi="Arial Armenian" w:cs="Arial"/>
                <w:color w:val="000000"/>
                <w:sz w:val="22"/>
                <w:szCs w:val="22"/>
                <w:lang w:val="en-US" w:eastAsia="en-US"/>
              </w:rPr>
              <w:t xml:space="preserve"> 10</w:t>
            </w:r>
            <w:r w:rsidRPr="00B9134B">
              <w:rPr>
                <w:rFonts w:ascii="Arial" w:hAnsi="Arial" w:cs="Arial"/>
                <w:color w:val="000000"/>
                <w:sz w:val="22"/>
                <w:szCs w:val="22"/>
                <w:lang w:val="en-US" w:eastAsia="en-US"/>
              </w:rPr>
              <w:t> </w:t>
            </w:r>
            <w:proofErr w:type="spellStart"/>
            <w:r w:rsidRPr="00B9134B">
              <w:rPr>
                <w:rFonts w:ascii="Arial" w:hAnsi="Arial" w:cs="Arial"/>
                <w:color w:val="000000"/>
                <w:sz w:val="22"/>
                <w:szCs w:val="22"/>
                <w:lang w:val="en-US" w:eastAsia="en-US"/>
              </w:rPr>
              <w:t>мм</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материал</w:t>
            </w:r>
            <w:proofErr w:type="spellEnd"/>
            <w:r w:rsidRPr="00B9134B">
              <w:rPr>
                <w:rFonts w:ascii="Arial Armenian" w:hAnsi="Arial Armenian" w:cs="Arial"/>
                <w:color w:val="000000"/>
                <w:sz w:val="22"/>
                <w:szCs w:val="22"/>
                <w:lang w:val="en-US" w:eastAsia="en-US"/>
              </w:rPr>
              <w:t xml:space="preserve"> </w:t>
            </w:r>
            <w:r w:rsidRPr="00B9134B">
              <w:rPr>
                <w:rFonts w:ascii="Calibri" w:hAnsi="Calibri" w:cs="Calibri"/>
                <w:color w:val="000000"/>
                <w:sz w:val="22"/>
                <w:szCs w:val="22"/>
                <w:lang w:val="en-US" w:eastAsia="en-US"/>
              </w:rPr>
              <w:t>и</w:t>
            </w:r>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работа</w:t>
            </w:r>
            <w:proofErr w:type="spellEnd"/>
            <w:r w:rsidRPr="00B9134B">
              <w:rPr>
                <w:rFonts w:ascii="Arial Armenian" w:hAnsi="Arial Armenian" w:cs="Arial"/>
                <w:color w:val="000000"/>
                <w:sz w:val="22"/>
                <w:szCs w:val="22"/>
                <w:lang w:val="en-US" w:eastAsia="en-US"/>
              </w:rPr>
              <w:t>/</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E701573"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մ</w:t>
            </w:r>
            <w:r w:rsidRPr="00B9134B">
              <w:rPr>
                <w:rFonts w:ascii="Arial Armenian" w:hAnsi="Arial Armenian" w:cs="Arial"/>
                <w:color w:val="000000"/>
                <w:sz w:val="22"/>
                <w:szCs w:val="22"/>
                <w:lang w:val="en-US" w:eastAsia="en-US"/>
              </w:rPr>
              <w:t>2 /</w:t>
            </w:r>
            <w:r w:rsidRPr="00B9134B">
              <w:rPr>
                <w:rFonts w:ascii="Calibri" w:hAnsi="Calibri" w:cs="Calibri"/>
                <w:color w:val="000000"/>
                <w:sz w:val="22"/>
                <w:szCs w:val="22"/>
                <w:lang w:val="en-US" w:eastAsia="en-US"/>
              </w:rPr>
              <w:t>м</w:t>
            </w:r>
            <w:r w:rsidRPr="00B9134B">
              <w:rPr>
                <w:rFonts w:ascii="Arial Armenian" w:hAnsi="Arial Armenian" w:cs="Arial"/>
                <w:color w:val="000000"/>
                <w:sz w:val="22"/>
                <w:szCs w:val="22"/>
                <w:lang w:val="en-US" w:eastAsia="en-US"/>
              </w:rPr>
              <w:t>2</w:t>
            </w:r>
          </w:p>
        </w:tc>
        <w:tc>
          <w:tcPr>
            <w:tcW w:w="1088" w:type="dxa"/>
            <w:tcBorders>
              <w:top w:val="single" w:sz="4" w:space="0" w:color="auto"/>
              <w:left w:val="single" w:sz="4" w:space="0" w:color="auto"/>
              <w:bottom w:val="single" w:sz="4" w:space="0" w:color="auto"/>
              <w:right w:val="single" w:sz="4" w:space="0" w:color="auto"/>
            </w:tcBorders>
            <w:noWrap/>
            <w:vAlign w:val="center"/>
          </w:tcPr>
          <w:p w14:paraId="7CF3A142"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220.000</w:t>
            </w:r>
          </w:p>
        </w:tc>
        <w:tc>
          <w:tcPr>
            <w:tcW w:w="1432" w:type="dxa"/>
            <w:tcBorders>
              <w:top w:val="single" w:sz="4" w:space="0" w:color="auto"/>
              <w:left w:val="single" w:sz="4" w:space="0" w:color="auto"/>
              <w:bottom w:val="single" w:sz="4" w:space="0" w:color="auto"/>
              <w:right w:val="single" w:sz="4" w:space="0" w:color="auto"/>
            </w:tcBorders>
            <w:noWrap/>
            <w:vAlign w:val="center"/>
          </w:tcPr>
          <w:p w14:paraId="297E61EE"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18,000.00</w:t>
            </w:r>
          </w:p>
        </w:tc>
        <w:tc>
          <w:tcPr>
            <w:tcW w:w="1610" w:type="dxa"/>
            <w:tcBorders>
              <w:top w:val="single" w:sz="4" w:space="0" w:color="auto"/>
              <w:left w:val="single" w:sz="4" w:space="0" w:color="auto"/>
              <w:bottom w:val="single" w:sz="4" w:space="0" w:color="auto"/>
              <w:right w:val="single" w:sz="4" w:space="0" w:color="auto"/>
            </w:tcBorders>
            <w:noWrap/>
            <w:vAlign w:val="center"/>
          </w:tcPr>
          <w:p w14:paraId="707FB229"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3,960,000.00</w:t>
            </w:r>
          </w:p>
        </w:tc>
      </w:tr>
      <w:tr w:rsidR="00212C76" w:rsidRPr="00B9134B" w14:paraId="13F9D766" w14:textId="77777777" w:rsidTr="007C43CA">
        <w:trPr>
          <w:gridAfter w:val="1"/>
          <w:wAfter w:w="15" w:type="dxa"/>
          <w:trHeight w:val="1100"/>
        </w:trPr>
        <w:tc>
          <w:tcPr>
            <w:tcW w:w="581" w:type="dxa"/>
            <w:tcBorders>
              <w:top w:val="single" w:sz="4" w:space="0" w:color="auto"/>
              <w:left w:val="single" w:sz="4" w:space="0" w:color="auto"/>
              <w:bottom w:val="single" w:sz="4" w:space="0" w:color="auto"/>
              <w:right w:val="single" w:sz="4" w:space="0" w:color="auto"/>
            </w:tcBorders>
            <w:noWrap/>
            <w:vAlign w:val="center"/>
            <w:hideMark/>
          </w:tcPr>
          <w:p w14:paraId="31BC9D6B"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7</w:t>
            </w:r>
          </w:p>
        </w:tc>
        <w:tc>
          <w:tcPr>
            <w:tcW w:w="979" w:type="dxa"/>
            <w:tcBorders>
              <w:top w:val="single" w:sz="4" w:space="0" w:color="auto"/>
              <w:left w:val="nil"/>
              <w:bottom w:val="single" w:sz="4" w:space="0" w:color="auto"/>
              <w:right w:val="single" w:sz="4" w:space="0" w:color="auto"/>
            </w:tcBorders>
            <w:vAlign w:val="center"/>
            <w:hideMark/>
          </w:tcPr>
          <w:p w14:paraId="2BEFE139"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 </w:t>
            </w:r>
          </w:p>
        </w:tc>
        <w:tc>
          <w:tcPr>
            <w:tcW w:w="3925" w:type="dxa"/>
            <w:tcBorders>
              <w:top w:val="single" w:sz="4" w:space="0" w:color="auto"/>
              <w:left w:val="nil"/>
              <w:bottom w:val="single" w:sz="4" w:space="0" w:color="auto"/>
              <w:right w:val="single" w:sz="4" w:space="0" w:color="auto"/>
            </w:tcBorders>
            <w:vAlign w:val="center"/>
            <w:hideMark/>
          </w:tcPr>
          <w:p w14:paraId="2CA008E5" w14:textId="77777777" w:rsidR="00212C76" w:rsidRPr="00B9134B" w:rsidRDefault="00212C76" w:rsidP="007C43CA">
            <w:pPr>
              <w:rPr>
                <w:rFonts w:ascii="Arial" w:hAnsi="Arial" w:cs="Arial"/>
                <w:color w:val="000000"/>
                <w:lang w:val="en-US" w:eastAsia="en-US"/>
              </w:rPr>
            </w:pPr>
            <w:proofErr w:type="spellStart"/>
            <w:r w:rsidRPr="00B9134B">
              <w:rPr>
                <w:rFonts w:ascii="Arial" w:hAnsi="Arial" w:cs="Arial"/>
                <w:color w:val="000000"/>
                <w:sz w:val="22"/>
                <w:szCs w:val="22"/>
                <w:lang w:val="en-US" w:eastAsia="en-US"/>
              </w:rPr>
              <w:t>Մետաղական</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ցանցի</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տեղադրում</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ցեմենտաբետոնե</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ծածկույթի</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մեջ</w:t>
            </w:r>
            <w:proofErr w:type="spellEnd"/>
            <w:r w:rsidRPr="00B9134B">
              <w:rPr>
                <w:rFonts w:ascii="Arial Armenian" w:hAnsi="Arial Armenian" w:cs="Arial"/>
                <w:color w:val="000000"/>
                <w:sz w:val="22"/>
                <w:szCs w:val="22"/>
                <w:lang w:val="en-US" w:eastAsia="en-US"/>
              </w:rPr>
              <w:t xml:space="preserve"> 4 </w:t>
            </w:r>
            <w:proofErr w:type="spellStart"/>
            <w:r w:rsidRPr="00B9134B">
              <w:rPr>
                <w:rFonts w:ascii="Arial" w:hAnsi="Arial" w:cs="Arial"/>
                <w:color w:val="000000"/>
                <w:sz w:val="22"/>
                <w:szCs w:val="22"/>
                <w:lang w:val="en-US" w:eastAsia="en-US"/>
              </w:rPr>
              <w:t>մմ</w:t>
            </w:r>
            <w:proofErr w:type="spellEnd"/>
            <w:r w:rsidRPr="00B9134B">
              <w:rPr>
                <w:rFonts w:ascii="Arial Armenian" w:hAnsi="Arial Armenian" w:cs="Arial"/>
                <w:color w:val="000000"/>
                <w:sz w:val="22"/>
                <w:szCs w:val="22"/>
                <w:lang w:val="en-US" w:eastAsia="en-US"/>
              </w:rPr>
              <w:t xml:space="preserve"> /</w:t>
            </w:r>
            <w:r w:rsidRPr="00B9134B">
              <w:rPr>
                <w:rFonts w:ascii="Calibri" w:hAnsi="Calibri" w:cs="Calibri"/>
                <w:color w:val="000000"/>
                <w:sz w:val="22"/>
                <w:szCs w:val="22"/>
                <w:lang w:val="en-US" w:eastAsia="en-US"/>
              </w:rPr>
              <w:t>УКЛАДКА</w:t>
            </w:r>
            <w:r w:rsidRPr="00B9134B">
              <w:rPr>
                <w:rFonts w:ascii="Arial Armenian" w:hAnsi="Arial Armenian" w:cs="Arial"/>
                <w:color w:val="000000"/>
                <w:sz w:val="22"/>
                <w:szCs w:val="22"/>
                <w:lang w:val="en-US" w:eastAsia="en-US"/>
              </w:rPr>
              <w:t xml:space="preserve"> </w:t>
            </w:r>
            <w:r w:rsidRPr="00B9134B">
              <w:rPr>
                <w:rFonts w:ascii="Calibri" w:hAnsi="Calibri" w:cs="Calibri"/>
                <w:color w:val="000000"/>
                <w:sz w:val="22"/>
                <w:szCs w:val="22"/>
                <w:lang w:val="en-US" w:eastAsia="en-US"/>
              </w:rPr>
              <w:t>МЕТАЛЛИЧЕСКОЙ</w:t>
            </w:r>
            <w:r w:rsidRPr="00B9134B">
              <w:rPr>
                <w:rFonts w:ascii="Arial Armenian" w:hAnsi="Arial Armenian" w:cs="Arial"/>
                <w:color w:val="000000"/>
                <w:sz w:val="22"/>
                <w:szCs w:val="22"/>
                <w:lang w:val="en-US" w:eastAsia="en-US"/>
              </w:rPr>
              <w:t xml:space="preserve"> </w:t>
            </w:r>
            <w:r w:rsidRPr="00B9134B">
              <w:rPr>
                <w:rFonts w:ascii="Calibri" w:hAnsi="Calibri" w:cs="Calibri"/>
                <w:color w:val="000000"/>
                <w:sz w:val="22"/>
                <w:szCs w:val="22"/>
                <w:lang w:val="en-US" w:eastAsia="en-US"/>
              </w:rPr>
              <w:t>СЕТКИ</w:t>
            </w:r>
            <w:r w:rsidRPr="00B9134B">
              <w:rPr>
                <w:rFonts w:ascii="Arial Armenian" w:hAnsi="Arial Armenian" w:cs="Arial"/>
                <w:color w:val="000000"/>
                <w:sz w:val="22"/>
                <w:szCs w:val="22"/>
                <w:lang w:val="en-US" w:eastAsia="en-US"/>
              </w:rPr>
              <w:t xml:space="preserve"> </w:t>
            </w:r>
            <w:r w:rsidRPr="00B9134B">
              <w:rPr>
                <w:rFonts w:ascii="Calibri" w:hAnsi="Calibri" w:cs="Calibri"/>
                <w:color w:val="000000"/>
                <w:sz w:val="22"/>
                <w:szCs w:val="22"/>
                <w:lang w:val="en-US" w:eastAsia="en-US"/>
              </w:rPr>
              <w:t>В</w:t>
            </w:r>
            <w:r w:rsidRPr="00B9134B">
              <w:rPr>
                <w:rFonts w:ascii="Arial Armenian" w:hAnsi="Arial Armenian" w:cs="Arial"/>
                <w:color w:val="000000"/>
                <w:sz w:val="22"/>
                <w:szCs w:val="22"/>
                <w:lang w:val="en-US" w:eastAsia="en-US"/>
              </w:rPr>
              <w:t xml:space="preserve"> </w:t>
            </w:r>
            <w:r w:rsidRPr="00B9134B">
              <w:rPr>
                <w:rFonts w:ascii="Calibri" w:hAnsi="Calibri" w:cs="Calibri"/>
                <w:color w:val="000000"/>
                <w:sz w:val="22"/>
                <w:szCs w:val="22"/>
                <w:lang w:val="en-US" w:eastAsia="en-US"/>
              </w:rPr>
              <w:t>ЦЕМЕНТОБЕТОННОЕ</w:t>
            </w:r>
            <w:r w:rsidRPr="00B9134B">
              <w:rPr>
                <w:rFonts w:ascii="Arial Armenian" w:hAnsi="Arial Armenian" w:cs="Arial"/>
                <w:color w:val="000000"/>
                <w:sz w:val="22"/>
                <w:szCs w:val="22"/>
                <w:lang w:val="en-US" w:eastAsia="en-US"/>
              </w:rPr>
              <w:t xml:space="preserve"> </w:t>
            </w:r>
            <w:r w:rsidRPr="00B9134B">
              <w:rPr>
                <w:rFonts w:ascii="Calibri" w:hAnsi="Calibri" w:cs="Calibri"/>
                <w:color w:val="000000"/>
                <w:sz w:val="22"/>
                <w:szCs w:val="22"/>
                <w:lang w:val="en-US" w:eastAsia="en-US"/>
              </w:rPr>
              <w:t>ПОКРЫТИЕ</w:t>
            </w:r>
          </w:p>
        </w:tc>
        <w:tc>
          <w:tcPr>
            <w:tcW w:w="1180" w:type="dxa"/>
            <w:tcBorders>
              <w:top w:val="single" w:sz="4" w:space="0" w:color="auto"/>
              <w:left w:val="nil"/>
              <w:bottom w:val="single" w:sz="4" w:space="0" w:color="auto"/>
              <w:right w:val="single" w:sz="4" w:space="0" w:color="auto"/>
            </w:tcBorders>
            <w:vAlign w:val="center"/>
            <w:hideMark/>
          </w:tcPr>
          <w:p w14:paraId="12821415"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մ</w:t>
            </w:r>
            <w:r w:rsidRPr="00B9134B">
              <w:rPr>
                <w:rFonts w:ascii="Arial Armenian" w:hAnsi="Arial Armenian" w:cs="Arial"/>
                <w:color w:val="000000"/>
                <w:sz w:val="22"/>
                <w:szCs w:val="22"/>
                <w:lang w:val="en-US" w:eastAsia="en-US"/>
              </w:rPr>
              <w:t>2 /</w:t>
            </w:r>
            <w:r w:rsidRPr="00B9134B">
              <w:rPr>
                <w:rFonts w:ascii="Calibri" w:hAnsi="Calibri" w:cs="Calibri"/>
                <w:color w:val="000000"/>
                <w:sz w:val="22"/>
                <w:szCs w:val="22"/>
                <w:lang w:val="en-US" w:eastAsia="en-US"/>
              </w:rPr>
              <w:t>м</w:t>
            </w:r>
            <w:r w:rsidRPr="00B9134B">
              <w:rPr>
                <w:rFonts w:ascii="Arial Armenian" w:hAnsi="Arial Armenian" w:cs="Arial"/>
                <w:color w:val="000000"/>
                <w:sz w:val="22"/>
                <w:szCs w:val="22"/>
                <w:lang w:val="en-US" w:eastAsia="en-US"/>
              </w:rPr>
              <w:t>2</w:t>
            </w:r>
          </w:p>
        </w:tc>
        <w:tc>
          <w:tcPr>
            <w:tcW w:w="1088" w:type="dxa"/>
            <w:tcBorders>
              <w:top w:val="single" w:sz="4" w:space="0" w:color="auto"/>
              <w:left w:val="single" w:sz="4" w:space="0" w:color="auto"/>
              <w:bottom w:val="single" w:sz="4" w:space="0" w:color="auto"/>
              <w:right w:val="single" w:sz="4" w:space="0" w:color="auto"/>
            </w:tcBorders>
            <w:noWrap/>
            <w:vAlign w:val="center"/>
          </w:tcPr>
          <w:p w14:paraId="234929C5"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220.000</w:t>
            </w:r>
          </w:p>
        </w:tc>
        <w:tc>
          <w:tcPr>
            <w:tcW w:w="1432" w:type="dxa"/>
            <w:tcBorders>
              <w:top w:val="single" w:sz="4" w:space="0" w:color="auto"/>
              <w:left w:val="nil"/>
              <w:bottom w:val="single" w:sz="4" w:space="0" w:color="auto"/>
              <w:right w:val="single" w:sz="4" w:space="0" w:color="auto"/>
            </w:tcBorders>
            <w:noWrap/>
            <w:vAlign w:val="center"/>
          </w:tcPr>
          <w:p w14:paraId="48D430A0"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1,700.00</w:t>
            </w:r>
          </w:p>
        </w:tc>
        <w:tc>
          <w:tcPr>
            <w:tcW w:w="1610" w:type="dxa"/>
            <w:tcBorders>
              <w:top w:val="single" w:sz="4" w:space="0" w:color="auto"/>
              <w:left w:val="nil"/>
              <w:bottom w:val="single" w:sz="4" w:space="0" w:color="auto"/>
              <w:right w:val="single" w:sz="4" w:space="0" w:color="auto"/>
            </w:tcBorders>
            <w:noWrap/>
            <w:vAlign w:val="center"/>
          </w:tcPr>
          <w:p w14:paraId="0F5A3D99"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374,000.00</w:t>
            </w:r>
          </w:p>
        </w:tc>
      </w:tr>
      <w:tr w:rsidR="00212C76" w:rsidRPr="00B9134B" w14:paraId="09D48AC8" w14:textId="77777777" w:rsidTr="007C43CA">
        <w:trPr>
          <w:gridAfter w:val="1"/>
          <w:wAfter w:w="15" w:type="dxa"/>
          <w:trHeight w:val="803"/>
        </w:trPr>
        <w:tc>
          <w:tcPr>
            <w:tcW w:w="581" w:type="dxa"/>
            <w:tcBorders>
              <w:top w:val="nil"/>
              <w:left w:val="single" w:sz="4" w:space="0" w:color="auto"/>
              <w:bottom w:val="single" w:sz="4" w:space="0" w:color="auto"/>
              <w:right w:val="single" w:sz="4" w:space="0" w:color="auto"/>
            </w:tcBorders>
            <w:noWrap/>
            <w:vAlign w:val="center"/>
            <w:hideMark/>
          </w:tcPr>
          <w:p w14:paraId="72C91C19"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8</w:t>
            </w:r>
          </w:p>
        </w:tc>
        <w:tc>
          <w:tcPr>
            <w:tcW w:w="979" w:type="dxa"/>
            <w:tcBorders>
              <w:top w:val="nil"/>
              <w:left w:val="nil"/>
              <w:bottom w:val="single" w:sz="4" w:space="0" w:color="auto"/>
              <w:right w:val="single" w:sz="4" w:space="0" w:color="auto"/>
            </w:tcBorders>
            <w:vAlign w:val="center"/>
            <w:hideMark/>
          </w:tcPr>
          <w:p w14:paraId="2847E631"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 </w:t>
            </w:r>
          </w:p>
        </w:tc>
        <w:tc>
          <w:tcPr>
            <w:tcW w:w="3925" w:type="dxa"/>
            <w:tcBorders>
              <w:top w:val="nil"/>
              <w:left w:val="nil"/>
              <w:bottom w:val="single" w:sz="4" w:space="0" w:color="auto"/>
              <w:right w:val="single" w:sz="4" w:space="0" w:color="auto"/>
            </w:tcBorders>
            <w:vAlign w:val="center"/>
            <w:hideMark/>
          </w:tcPr>
          <w:p w14:paraId="6956AA0F" w14:textId="77777777" w:rsidR="00212C76" w:rsidRPr="00B9134B" w:rsidRDefault="00212C76" w:rsidP="007C43CA">
            <w:pPr>
              <w:rPr>
                <w:rFonts w:ascii="Arial" w:hAnsi="Arial" w:cs="Arial"/>
                <w:color w:val="000000"/>
                <w:lang w:val="en-US" w:eastAsia="en-US"/>
              </w:rPr>
            </w:pPr>
            <w:proofErr w:type="spellStart"/>
            <w:r w:rsidRPr="00B9134B">
              <w:rPr>
                <w:rFonts w:ascii="Arial" w:hAnsi="Arial" w:cs="Arial"/>
                <w:color w:val="000000"/>
                <w:sz w:val="22"/>
                <w:szCs w:val="22"/>
                <w:lang w:val="en-US" w:eastAsia="en-US"/>
              </w:rPr>
              <w:t>Բետոնե</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շերտի</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իրականացում</w:t>
            </w:r>
            <w:proofErr w:type="spellEnd"/>
            <w:r w:rsidRPr="00B9134B">
              <w:rPr>
                <w:rFonts w:ascii="Arial" w:hAnsi="Arial" w:cs="Arial"/>
                <w:color w:val="000000"/>
                <w:sz w:val="22"/>
                <w:szCs w:val="22"/>
                <w:lang w:val="en-US" w:eastAsia="en-US"/>
              </w:rPr>
              <w:t xml:space="preserve"> H=10 </w:t>
            </w:r>
            <w:proofErr w:type="spellStart"/>
            <w:r w:rsidRPr="00B9134B">
              <w:rPr>
                <w:rFonts w:ascii="Arial" w:hAnsi="Arial" w:cs="Arial"/>
                <w:color w:val="000000"/>
                <w:sz w:val="22"/>
                <w:szCs w:val="22"/>
                <w:lang w:val="en-US" w:eastAsia="en-US"/>
              </w:rPr>
              <w:t>սմ</w:t>
            </w:r>
            <w:proofErr w:type="spellEnd"/>
            <w:r w:rsidRPr="00B9134B">
              <w:rPr>
                <w:rFonts w:ascii="Arial" w:hAnsi="Arial" w:cs="Arial"/>
                <w:color w:val="000000"/>
                <w:sz w:val="22"/>
                <w:szCs w:val="22"/>
                <w:lang w:val="en-US" w:eastAsia="en-US"/>
              </w:rPr>
              <w:t xml:space="preserve"> B20 </w:t>
            </w:r>
            <w:proofErr w:type="spellStart"/>
            <w:r w:rsidRPr="00B9134B">
              <w:rPr>
                <w:rFonts w:ascii="Arial" w:hAnsi="Arial" w:cs="Arial"/>
                <w:color w:val="000000"/>
                <w:sz w:val="22"/>
                <w:szCs w:val="22"/>
                <w:lang w:val="en-US" w:eastAsia="en-US"/>
              </w:rPr>
              <w:t>դասի</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Выполнение</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бетонного</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слоя</w:t>
            </w:r>
            <w:proofErr w:type="spellEnd"/>
            <w:r w:rsidRPr="00B9134B">
              <w:rPr>
                <w:rFonts w:ascii="Arial" w:hAnsi="Arial" w:cs="Arial"/>
                <w:color w:val="000000"/>
                <w:sz w:val="22"/>
                <w:szCs w:val="22"/>
                <w:lang w:val="en-US" w:eastAsia="en-US"/>
              </w:rPr>
              <w:t xml:space="preserve"> H=10 </w:t>
            </w:r>
            <w:proofErr w:type="spellStart"/>
            <w:r w:rsidRPr="00B9134B">
              <w:rPr>
                <w:rFonts w:ascii="Arial" w:hAnsi="Arial" w:cs="Arial"/>
                <w:color w:val="000000"/>
                <w:sz w:val="22"/>
                <w:szCs w:val="22"/>
                <w:lang w:val="en-US" w:eastAsia="en-US"/>
              </w:rPr>
              <w:t>см</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класса</w:t>
            </w:r>
            <w:proofErr w:type="spellEnd"/>
            <w:r w:rsidRPr="00B9134B">
              <w:rPr>
                <w:rFonts w:ascii="Arial" w:hAnsi="Arial" w:cs="Arial"/>
                <w:color w:val="000000"/>
                <w:sz w:val="22"/>
                <w:szCs w:val="22"/>
                <w:lang w:val="en-US" w:eastAsia="en-US"/>
              </w:rPr>
              <w:t xml:space="preserve"> В20</w:t>
            </w:r>
          </w:p>
        </w:tc>
        <w:tc>
          <w:tcPr>
            <w:tcW w:w="1180" w:type="dxa"/>
            <w:tcBorders>
              <w:top w:val="nil"/>
              <w:left w:val="nil"/>
              <w:bottom w:val="single" w:sz="4" w:space="0" w:color="auto"/>
              <w:right w:val="single" w:sz="4" w:space="0" w:color="auto"/>
            </w:tcBorders>
            <w:vAlign w:val="center"/>
            <w:hideMark/>
          </w:tcPr>
          <w:p w14:paraId="3CC6ED7F"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մ</w:t>
            </w:r>
            <w:r w:rsidRPr="00B9134B">
              <w:rPr>
                <w:rFonts w:ascii="Arial Armenian" w:hAnsi="Arial Armenian" w:cs="Arial"/>
                <w:color w:val="000000"/>
                <w:sz w:val="22"/>
                <w:szCs w:val="22"/>
                <w:lang w:val="en-US" w:eastAsia="en-US"/>
              </w:rPr>
              <w:t>2 /</w:t>
            </w:r>
            <w:r w:rsidRPr="00B9134B">
              <w:rPr>
                <w:rFonts w:ascii="Calibri" w:hAnsi="Calibri" w:cs="Calibri"/>
                <w:color w:val="000000"/>
                <w:sz w:val="22"/>
                <w:szCs w:val="22"/>
                <w:lang w:val="en-US" w:eastAsia="en-US"/>
              </w:rPr>
              <w:t>м</w:t>
            </w:r>
            <w:r w:rsidRPr="00B9134B">
              <w:rPr>
                <w:rFonts w:ascii="Arial Armenian" w:hAnsi="Arial Armenian" w:cs="Arial"/>
                <w:color w:val="000000"/>
                <w:sz w:val="22"/>
                <w:szCs w:val="22"/>
                <w:lang w:val="en-US" w:eastAsia="en-US"/>
              </w:rPr>
              <w:t>2</w:t>
            </w:r>
          </w:p>
        </w:tc>
        <w:tc>
          <w:tcPr>
            <w:tcW w:w="1088" w:type="dxa"/>
            <w:tcBorders>
              <w:top w:val="nil"/>
              <w:left w:val="single" w:sz="4" w:space="0" w:color="auto"/>
              <w:bottom w:val="single" w:sz="4" w:space="0" w:color="auto"/>
              <w:right w:val="single" w:sz="4" w:space="0" w:color="auto"/>
            </w:tcBorders>
            <w:noWrap/>
            <w:vAlign w:val="center"/>
          </w:tcPr>
          <w:p w14:paraId="3691F821"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255.000</w:t>
            </w:r>
          </w:p>
        </w:tc>
        <w:tc>
          <w:tcPr>
            <w:tcW w:w="1432" w:type="dxa"/>
            <w:tcBorders>
              <w:top w:val="nil"/>
              <w:left w:val="nil"/>
              <w:bottom w:val="single" w:sz="4" w:space="0" w:color="auto"/>
              <w:right w:val="single" w:sz="4" w:space="0" w:color="auto"/>
            </w:tcBorders>
            <w:noWrap/>
            <w:vAlign w:val="center"/>
          </w:tcPr>
          <w:p w14:paraId="18E8DF69"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7,500.00</w:t>
            </w:r>
          </w:p>
        </w:tc>
        <w:tc>
          <w:tcPr>
            <w:tcW w:w="1610" w:type="dxa"/>
            <w:tcBorders>
              <w:top w:val="nil"/>
              <w:left w:val="nil"/>
              <w:bottom w:val="single" w:sz="4" w:space="0" w:color="auto"/>
              <w:right w:val="single" w:sz="4" w:space="0" w:color="auto"/>
            </w:tcBorders>
            <w:noWrap/>
            <w:vAlign w:val="center"/>
          </w:tcPr>
          <w:p w14:paraId="38CF7552"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1,912,500.00</w:t>
            </w:r>
          </w:p>
        </w:tc>
      </w:tr>
      <w:tr w:rsidR="00212C76" w:rsidRPr="00B9134B" w14:paraId="740E15D4" w14:textId="77777777" w:rsidTr="007C43CA">
        <w:trPr>
          <w:gridAfter w:val="1"/>
          <w:wAfter w:w="15" w:type="dxa"/>
          <w:trHeight w:val="550"/>
        </w:trPr>
        <w:tc>
          <w:tcPr>
            <w:tcW w:w="581" w:type="dxa"/>
            <w:tcBorders>
              <w:top w:val="nil"/>
              <w:left w:val="single" w:sz="4" w:space="0" w:color="auto"/>
              <w:bottom w:val="single" w:sz="4" w:space="0" w:color="auto"/>
              <w:right w:val="single" w:sz="4" w:space="0" w:color="auto"/>
            </w:tcBorders>
            <w:noWrap/>
            <w:vAlign w:val="center"/>
            <w:hideMark/>
          </w:tcPr>
          <w:p w14:paraId="39DCD2C7"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9</w:t>
            </w:r>
          </w:p>
        </w:tc>
        <w:tc>
          <w:tcPr>
            <w:tcW w:w="979" w:type="dxa"/>
            <w:tcBorders>
              <w:top w:val="nil"/>
              <w:left w:val="nil"/>
              <w:bottom w:val="single" w:sz="4" w:space="0" w:color="auto"/>
              <w:right w:val="single" w:sz="4" w:space="0" w:color="auto"/>
            </w:tcBorders>
            <w:vAlign w:val="center"/>
            <w:hideMark/>
          </w:tcPr>
          <w:p w14:paraId="678EF801"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 </w:t>
            </w:r>
          </w:p>
        </w:tc>
        <w:tc>
          <w:tcPr>
            <w:tcW w:w="3925" w:type="dxa"/>
            <w:tcBorders>
              <w:top w:val="nil"/>
              <w:left w:val="nil"/>
              <w:bottom w:val="single" w:sz="4" w:space="0" w:color="auto"/>
              <w:right w:val="single" w:sz="4" w:space="0" w:color="auto"/>
            </w:tcBorders>
            <w:vAlign w:val="center"/>
            <w:hideMark/>
          </w:tcPr>
          <w:p w14:paraId="72CD24CA" w14:textId="77777777" w:rsidR="00212C76" w:rsidRPr="00B9134B" w:rsidRDefault="00212C76" w:rsidP="007C43CA">
            <w:pPr>
              <w:rPr>
                <w:rFonts w:ascii="Arial" w:hAnsi="Arial" w:cs="Arial"/>
                <w:color w:val="000000"/>
                <w:lang w:val="en-US" w:eastAsia="en-US"/>
              </w:rPr>
            </w:pPr>
            <w:proofErr w:type="spellStart"/>
            <w:r w:rsidRPr="00B9134B">
              <w:rPr>
                <w:rFonts w:ascii="Arial" w:hAnsi="Arial" w:cs="Arial"/>
                <w:color w:val="000000"/>
                <w:sz w:val="22"/>
                <w:szCs w:val="22"/>
                <w:lang w:val="en-US" w:eastAsia="en-US"/>
              </w:rPr>
              <w:t>Խճի</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շերտի</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իրականացում</w:t>
            </w:r>
            <w:proofErr w:type="spellEnd"/>
            <w:r w:rsidRPr="00B9134B">
              <w:rPr>
                <w:rFonts w:ascii="Arial Armenian" w:hAnsi="Arial Armenian" w:cs="Arial"/>
                <w:color w:val="000000"/>
                <w:sz w:val="22"/>
                <w:szCs w:val="22"/>
                <w:lang w:val="en-US" w:eastAsia="en-US"/>
              </w:rPr>
              <w:t xml:space="preserve"> H=10</w:t>
            </w:r>
            <w:r w:rsidRPr="00B9134B">
              <w:rPr>
                <w:rFonts w:ascii="Arial" w:hAnsi="Arial" w:cs="Arial"/>
                <w:color w:val="000000"/>
                <w:sz w:val="22"/>
                <w:szCs w:val="22"/>
                <w:lang w:val="en-US" w:eastAsia="en-US"/>
              </w:rPr>
              <w:t>սմ</w:t>
            </w:r>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Выполнение</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гравийного</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слоя</w:t>
            </w:r>
            <w:proofErr w:type="spellEnd"/>
            <w:r w:rsidRPr="00B9134B">
              <w:rPr>
                <w:rFonts w:ascii="Arial Armenian" w:hAnsi="Arial Armenian" w:cs="Arial"/>
                <w:color w:val="000000"/>
                <w:sz w:val="22"/>
                <w:szCs w:val="22"/>
                <w:lang w:val="en-US" w:eastAsia="en-US"/>
              </w:rPr>
              <w:t xml:space="preserve"> H=10</w:t>
            </w:r>
            <w:r w:rsidRPr="00B9134B">
              <w:rPr>
                <w:rFonts w:ascii="Calibri" w:hAnsi="Calibri" w:cs="Calibri"/>
                <w:color w:val="000000"/>
                <w:sz w:val="22"/>
                <w:szCs w:val="22"/>
                <w:lang w:val="en-US" w:eastAsia="en-US"/>
              </w:rPr>
              <w:t>см</w:t>
            </w:r>
          </w:p>
        </w:tc>
        <w:tc>
          <w:tcPr>
            <w:tcW w:w="1180" w:type="dxa"/>
            <w:tcBorders>
              <w:top w:val="nil"/>
              <w:left w:val="nil"/>
              <w:bottom w:val="single" w:sz="4" w:space="0" w:color="auto"/>
              <w:right w:val="single" w:sz="4" w:space="0" w:color="auto"/>
            </w:tcBorders>
            <w:vAlign w:val="center"/>
            <w:hideMark/>
          </w:tcPr>
          <w:p w14:paraId="43093ED6"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մ</w:t>
            </w:r>
            <w:r w:rsidRPr="00B9134B">
              <w:rPr>
                <w:rFonts w:ascii="Arial Armenian" w:hAnsi="Arial Armenian" w:cs="Arial"/>
                <w:color w:val="000000"/>
                <w:sz w:val="22"/>
                <w:szCs w:val="22"/>
                <w:lang w:val="en-US" w:eastAsia="en-US"/>
              </w:rPr>
              <w:t xml:space="preserve">3 </w:t>
            </w:r>
            <w:r w:rsidRPr="00B9134B">
              <w:rPr>
                <w:rFonts w:ascii="Calibri" w:hAnsi="Calibri" w:cs="Calibri"/>
                <w:color w:val="000000"/>
                <w:sz w:val="22"/>
                <w:szCs w:val="22"/>
                <w:lang w:val="en-US" w:eastAsia="en-US"/>
              </w:rPr>
              <w:t>м</w:t>
            </w:r>
            <w:r w:rsidRPr="00B9134B">
              <w:rPr>
                <w:rFonts w:ascii="Arial Armenian" w:hAnsi="Arial Armenian" w:cs="Arial"/>
                <w:color w:val="000000"/>
                <w:sz w:val="22"/>
                <w:szCs w:val="22"/>
                <w:lang w:val="en-US" w:eastAsia="en-US"/>
              </w:rPr>
              <w:t>3</w:t>
            </w:r>
          </w:p>
        </w:tc>
        <w:tc>
          <w:tcPr>
            <w:tcW w:w="1088" w:type="dxa"/>
            <w:tcBorders>
              <w:top w:val="nil"/>
              <w:left w:val="single" w:sz="4" w:space="0" w:color="auto"/>
              <w:bottom w:val="single" w:sz="4" w:space="0" w:color="auto"/>
              <w:right w:val="single" w:sz="4" w:space="0" w:color="auto"/>
            </w:tcBorders>
            <w:noWrap/>
            <w:vAlign w:val="center"/>
          </w:tcPr>
          <w:p w14:paraId="54BC6F7B"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30.000</w:t>
            </w:r>
          </w:p>
        </w:tc>
        <w:tc>
          <w:tcPr>
            <w:tcW w:w="1432" w:type="dxa"/>
            <w:tcBorders>
              <w:top w:val="nil"/>
              <w:left w:val="nil"/>
              <w:bottom w:val="single" w:sz="4" w:space="0" w:color="auto"/>
              <w:right w:val="single" w:sz="4" w:space="0" w:color="auto"/>
            </w:tcBorders>
            <w:noWrap/>
            <w:vAlign w:val="center"/>
          </w:tcPr>
          <w:p w14:paraId="5C0DB66C"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14,000.00</w:t>
            </w:r>
          </w:p>
        </w:tc>
        <w:tc>
          <w:tcPr>
            <w:tcW w:w="1610" w:type="dxa"/>
            <w:tcBorders>
              <w:top w:val="nil"/>
              <w:left w:val="nil"/>
              <w:bottom w:val="single" w:sz="4" w:space="0" w:color="auto"/>
              <w:right w:val="single" w:sz="4" w:space="0" w:color="auto"/>
            </w:tcBorders>
            <w:noWrap/>
            <w:vAlign w:val="center"/>
          </w:tcPr>
          <w:p w14:paraId="151C26ED"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420,000.00</w:t>
            </w:r>
          </w:p>
        </w:tc>
      </w:tr>
      <w:tr w:rsidR="00212C76" w:rsidRPr="00B9134B" w14:paraId="1E7ED829" w14:textId="77777777" w:rsidTr="007C43CA">
        <w:trPr>
          <w:gridAfter w:val="1"/>
          <w:wAfter w:w="15" w:type="dxa"/>
          <w:trHeight w:val="550"/>
        </w:trPr>
        <w:tc>
          <w:tcPr>
            <w:tcW w:w="581" w:type="dxa"/>
            <w:tcBorders>
              <w:top w:val="nil"/>
              <w:left w:val="single" w:sz="4" w:space="0" w:color="auto"/>
              <w:bottom w:val="single" w:sz="4" w:space="0" w:color="auto"/>
              <w:right w:val="single" w:sz="4" w:space="0" w:color="auto"/>
            </w:tcBorders>
            <w:noWrap/>
            <w:vAlign w:val="center"/>
            <w:hideMark/>
          </w:tcPr>
          <w:p w14:paraId="5B686E02"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lastRenderedPageBreak/>
              <w:t>10</w:t>
            </w:r>
          </w:p>
        </w:tc>
        <w:tc>
          <w:tcPr>
            <w:tcW w:w="979" w:type="dxa"/>
            <w:tcBorders>
              <w:top w:val="nil"/>
              <w:left w:val="nil"/>
              <w:bottom w:val="single" w:sz="4" w:space="0" w:color="auto"/>
              <w:right w:val="single" w:sz="4" w:space="0" w:color="auto"/>
            </w:tcBorders>
            <w:vAlign w:val="center"/>
            <w:hideMark/>
          </w:tcPr>
          <w:p w14:paraId="505136A4"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 </w:t>
            </w:r>
          </w:p>
        </w:tc>
        <w:tc>
          <w:tcPr>
            <w:tcW w:w="3925" w:type="dxa"/>
            <w:tcBorders>
              <w:top w:val="nil"/>
              <w:left w:val="nil"/>
              <w:bottom w:val="single" w:sz="4" w:space="0" w:color="auto"/>
              <w:right w:val="single" w:sz="4" w:space="0" w:color="auto"/>
            </w:tcBorders>
            <w:vAlign w:val="center"/>
            <w:hideMark/>
          </w:tcPr>
          <w:p w14:paraId="56AA0B57" w14:textId="77777777" w:rsidR="00212C76" w:rsidRPr="00B9134B" w:rsidRDefault="00212C76" w:rsidP="007C43CA">
            <w:pPr>
              <w:rPr>
                <w:rFonts w:ascii="Arial" w:hAnsi="Arial" w:cs="Arial"/>
                <w:color w:val="000000"/>
                <w:lang w:val="en-US" w:eastAsia="en-US"/>
              </w:rPr>
            </w:pPr>
            <w:proofErr w:type="spellStart"/>
            <w:r w:rsidRPr="00B9134B">
              <w:rPr>
                <w:rFonts w:ascii="Arial" w:hAnsi="Arial" w:cs="Arial"/>
                <w:color w:val="000000"/>
                <w:sz w:val="22"/>
                <w:szCs w:val="22"/>
                <w:lang w:val="en-US" w:eastAsia="en-US"/>
              </w:rPr>
              <w:t>Խճի</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շերտի</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իրականացում</w:t>
            </w:r>
            <w:proofErr w:type="spellEnd"/>
            <w:r w:rsidRPr="00B9134B">
              <w:rPr>
                <w:rFonts w:ascii="Arial Armenian" w:hAnsi="Arial Armenian" w:cs="Arial"/>
                <w:color w:val="000000"/>
                <w:sz w:val="22"/>
                <w:szCs w:val="22"/>
                <w:lang w:val="en-US" w:eastAsia="en-US"/>
              </w:rPr>
              <w:t xml:space="preserve"> H=10</w:t>
            </w:r>
            <w:r w:rsidRPr="00B9134B">
              <w:rPr>
                <w:rFonts w:ascii="Arial" w:hAnsi="Arial" w:cs="Arial"/>
                <w:color w:val="000000"/>
                <w:sz w:val="22"/>
                <w:szCs w:val="22"/>
                <w:lang w:val="en-US" w:eastAsia="en-US"/>
              </w:rPr>
              <w:t>սմ</w:t>
            </w:r>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Выполнение</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гравийного</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слоя</w:t>
            </w:r>
            <w:proofErr w:type="spellEnd"/>
            <w:r w:rsidRPr="00B9134B">
              <w:rPr>
                <w:rFonts w:ascii="Arial Armenian" w:hAnsi="Arial Armenian" w:cs="Arial"/>
                <w:color w:val="000000"/>
                <w:sz w:val="22"/>
                <w:szCs w:val="22"/>
                <w:lang w:val="en-US" w:eastAsia="en-US"/>
              </w:rPr>
              <w:t xml:space="preserve"> H=10</w:t>
            </w:r>
            <w:r w:rsidRPr="00B9134B">
              <w:rPr>
                <w:rFonts w:ascii="Calibri" w:hAnsi="Calibri" w:cs="Calibri"/>
                <w:color w:val="000000"/>
                <w:sz w:val="22"/>
                <w:szCs w:val="22"/>
                <w:lang w:val="en-US" w:eastAsia="en-US"/>
              </w:rPr>
              <w:t>см</w:t>
            </w:r>
          </w:p>
        </w:tc>
        <w:tc>
          <w:tcPr>
            <w:tcW w:w="1180" w:type="dxa"/>
            <w:tcBorders>
              <w:top w:val="nil"/>
              <w:left w:val="nil"/>
              <w:bottom w:val="single" w:sz="4" w:space="0" w:color="auto"/>
              <w:right w:val="single" w:sz="4" w:space="0" w:color="auto"/>
            </w:tcBorders>
            <w:vAlign w:val="center"/>
            <w:hideMark/>
          </w:tcPr>
          <w:p w14:paraId="5481F9AC"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մ</w:t>
            </w:r>
            <w:r w:rsidRPr="00B9134B">
              <w:rPr>
                <w:rFonts w:ascii="Arial Armenian" w:hAnsi="Arial Armenian" w:cs="Arial"/>
                <w:color w:val="000000"/>
                <w:sz w:val="22"/>
                <w:szCs w:val="22"/>
                <w:lang w:val="en-US" w:eastAsia="en-US"/>
              </w:rPr>
              <w:t xml:space="preserve">3 </w:t>
            </w:r>
            <w:r w:rsidRPr="00B9134B">
              <w:rPr>
                <w:rFonts w:ascii="Calibri" w:hAnsi="Calibri" w:cs="Calibri"/>
                <w:color w:val="000000"/>
                <w:sz w:val="22"/>
                <w:szCs w:val="22"/>
                <w:lang w:val="en-US" w:eastAsia="en-US"/>
              </w:rPr>
              <w:t>м</w:t>
            </w:r>
            <w:r w:rsidRPr="00B9134B">
              <w:rPr>
                <w:rFonts w:ascii="Arial Armenian" w:hAnsi="Arial Armenian" w:cs="Arial"/>
                <w:color w:val="000000"/>
                <w:sz w:val="22"/>
                <w:szCs w:val="22"/>
                <w:lang w:val="en-US" w:eastAsia="en-US"/>
              </w:rPr>
              <w:t>3</w:t>
            </w:r>
          </w:p>
        </w:tc>
        <w:tc>
          <w:tcPr>
            <w:tcW w:w="1088" w:type="dxa"/>
            <w:tcBorders>
              <w:top w:val="nil"/>
              <w:left w:val="single" w:sz="4" w:space="0" w:color="auto"/>
              <w:bottom w:val="single" w:sz="4" w:space="0" w:color="auto"/>
              <w:right w:val="single" w:sz="4" w:space="0" w:color="auto"/>
            </w:tcBorders>
            <w:noWrap/>
            <w:vAlign w:val="center"/>
          </w:tcPr>
          <w:p w14:paraId="195418FF"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10.000</w:t>
            </w:r>
          </w:p>
        </w:tc>
        <w:tc>
          <w:tcPr>
            <w:tcW w:w="1432" w:type="dxa"/>
            <w:tcBorders>
              <w:top w:val="nil"/>
              <w:left w:val="nil"/>
              <w:bottom w:val="single" w:sz="4" w:space="0" w:color="auto"/>
              <w:right w:val="single" w:sz="4" w:space="0" w:color="auto"/>
            </w:tcBorders>
            <w:noWrap/>
            <w:vAlign w:val="center"/>
          </w:tcPr>
          <w:p w14:paraId="4A4FBC7D"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14,000.00</w:t>
            </w:r>
          </w:p>
        </w:tc>
        <w:tc>
          <w:tcPr>
            <w:tcW w:w="1610" w:type="dxa"/>
            <w:tcBorders>
              <w:top w:val="nil"/>
              <w:left w:val="nil"/>
              <w:bottom w:val="single" w:sz="4" w:space="0" w:color="auto"/>
              <w:right w:val="single" w:sz="4" w:space="0" w:color="auto"/>
            </w:tcBorders>
            <w:noWrap/>
            <w:vAlign w:val="center"/>
          </w:tcPr>
          <w:p w14:paraId="6FFED6AF"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140,000.00</w:t>
            </w:r>
          </w:p>
        </w:tc>
      </w:tr>
      <w:tr w:rsidR="00212C76" w:rsidRPr="00B9134B" w14:paraId="0EF584F9" w14:textId="77777777" w:rsidTr="007C43CA">
        <w:trPr>
          <w:gridAfter w:val="1"/>
          <w:wAfter w:w="15" w:type="dxa"/>
          <w:trHeight w:val="550"/>
        </w:trPr>
        <w:tc>
          <w:tcPr>
            <w:tcW w:w="581" w:type="dxa"/>
            <w:tcBorders>
              <w:top w:val="nil"/>
              <w:left w:val="single" w:sz="4" w:space="0" w:color="auto"/>
              <w:bottom w:val="single" w:sz="4" w:space="0" w:color="auto"/>
              <w:right w:val="single" w:sz="4" w:space="0" w:color="auto"/>
            </w:tcBorders>
            <w:noWrap/>
            <w:vAlign w:val="center"/>
            <w:hideMark/>
          </w:tcPr>
          <w:p w14:paraId="0337559F"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11</w:t>
            </w:r>
          </w:p>
        </w:tc>
        <w:tc>
          <w:tcPr>
            <w:tcW w:w="979" w:type="dxa"/>
            <w:tcBorders>
              <w:top w:val="nil"/>
              <w:left w:val="nil"/>
              <w:bottom w:val="single" w:sz="4" w:space="0" w:color="auto"/>
              <w:right w:val="single" w:sz="4" w:space="0" w:color="auto"/>
            </w:tcBorders>
            <w:vAlign w:val="center"/>
            <w:hideMark/>
          </w:tcPr>
          <w:p w14:paraId="7CDC5521"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 xml:space="preserve"> </w:t>
            </w:r>
          </w:p>
        </w:tc>
        <w:tc>
          <w:tcPr>
            <w:tcW w:w="3925" w:type="dxa"/>
            <w:tcBorders>
              <w:top w:val="nil"/>
              <w:left w:val="nil"/>
              <w:bottom w:val="single" w:sz="4" w:space="0" w:color="auto"/>
              <w:right w:val="single" w:sz="4" w:space="0" w:color="auto"/>
            </w:tcBorders>
            <w:vAlign w:val="center"/>
            <w:hideMark/>
          </w:tcPr>
          <w:p w14:paraId="2BBABED0" w14:textId="77777777" w:rsidR="00212C76" w:rsidRPr="00B9134B" w:rsidRDefault="00212C76" w:rsidP="007C43CA">
            <w:pPr>
              <w:rPr>
                <w:rFonts w:ascii="Arial" w:hAnsi="Arial" w:cs="Arial"/>
                <w:color w:val="000000"/>
                <w:lang w:val="en-US" w:eastAsia="en-US"/>
              </w:rPr>
            </w:pPr>
            <w:proofErr w:type="spellStart"/>
            <w:r w:rsidRPr="00B9134B">
              <w:rPr>
                <w:rFonts w:ascii="Arial" w:hAnsi="Arial" w:cs="Arial"/>
                <w:color w:val="000000"/>
                <w:sz w:val="22"/>
                <w:szCs w:val="22"/>
                <w:lang w:val="en-US" w:eastAsia="en-US"/>
              </w:rPr>
              <w:t>Բետոնե</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եզրաքարերի</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իրականացում</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Установка</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бетонных</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бордюров</w:t>
            </w:r>
            <w:proofErr w:type="spellEnd"/>
          </w:p>
        </w:tc>
        <w:tc>
          <w:tcPr>
            <w:tcW w:w="1180" w:type="dxa"/>
            <w:tcBorders>
              <w:top w:val="nil"/>
              <w:left w:val="nil"/>
              <w:bottom w:val="single" w:sz="4" w:space="0" w:color="auto"/>
              <w:right w:val="single" w:sz="4" w:space="0" w:color="auto"/>
            </w:tcBorders>
            <w:vAlign w:val="center"/>
            <w:hideMark/>
          </w:tcPr>
          <w:p w14:paraId="36370AA7" w14:textId="77777777" w:rsidR="00212C76" w:rsidRPr="00B9134B" w:rsidRDefault="00212C76" w:rsidP="007C43CA">
            <w:pPr>
              <w:jc w:val="center"/>
              <w:rPr>
                <w:rFonts w:ascii="Arial" w:hAnsi="Arial" w:cs="Arial"/>
                <w:color w:val="000000"/>
                <w:lang w:val="en-US" w:eastAsia="en-US"/>
              </w:rPr>
            </w:pPr>
            <w:proofErr w:type="spellStart"/>
            <w:r w:rsidRPr="00B9134B">
              <w:rPr>
                <w:rFonts w:ascii="Arial" w:hAnsi="Arial" w:cs="Arial"/>
                <w:color w:val="000000"/>
                <w:sz w:val="22"/>
                <w:szCs w:val="22"/>
                <w:lang w:val="en-US" w:eastAsia="en-US"/>
              </w:rPr>
              <w:t>գմ</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пм</w:t>
            </w:r>
            <w:proofErr w:type="spellEnd"/>
          </w:p>
        </w:tc>
        <w:tc>
          <w:tcPr>
            <w:tcW w:w="1088" w:type="dxa"/>
            <w:tcBorders>
              <w:top w:val="nil"/>
              <w:left w:val="single" w:sz="4" w:space="0" w:color="auto"/>
              <w:bottom w:val="single" w:sz="4" w:space="0" w:color="auto"/>
              <w:right w:val="single" w:sz="4" w:space="0" w:color="auto"/>
            </w:tcBorders>
            <w:noWrap/>
            <w:vAlign w:val="center"/>
          </w:tcPr>
          <w:p w14:paraId="78A08161"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40.071</w:t>
            </w:r>
          </w:p>
        </w:tc>
        <w:tc>
          <w:tcPr>
            <w:tcW w:w="1432" w:type="dxa"/>
            <w:tcBorders>
              <w:top w:val="nil"/>
              <w:left w:val="nil"/>
              <w:bottom w:val="single" w:sz="4" w:space="0" w:color="auto"/>
              <w:right w:val="single" w:sz="4" w:space="0" w:color="auto"/>
            </w:tcBorders>
            <w:noWrap/>
            <w:vAlign w:val="center"/>
          </w:tcPr>
          <w:p w14:paraId="409068D7"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8,000.00</w:t>
            </w:r>
          </w:p>
        </w:tc>
        <w:tc>
          <w:tcPr>
            <w:tcW w:w="1610" w:type="dxa"/>
            <w:tcBorders>
              <w:top w:val="nil"/>
              <w:left w:val="nil"/>
              <w:bottom w:val="single" w:sz="4" w:space="0" w:color="auto"/>
              <w:right w:val="single" w:sz="4" w:space="0" w:color="auto"/>
            </w:tcBorders>
            <w:noWrap/>
            <w:vAlign w:val="center"/>
          </w:tcPr>
          <w:p w14:paraId="7F12CAA8"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320,568.00</w:t>
            </w:r>
          </w:p>
        </w:tc>
      </w:tr>
      <w:tr w:rsidR="00212C76" w:rsidRPr="00B9134B" w14:paraId="3AFDFEEC" w14:textId="77777777" w:rsidTr="007C43CA">
        <w:trPr>
          <w:gridAfter w:val="1"/>
          <w:wAfter w:w="15" w:type="dxa"/>
          <w:trHeight w:val="803"/>
        </w:trPr>
        <w:tc>
          <w:tcPr>
            <w:tcW w:w="581" w:type="dxa"/>
            <w:tcBorders>
              <w:top w:val="nil"/>
              <w:left w:val="single" w:sz="4" w:space="0" w:color="auto"/>
              <w:bottom w:val="single" w:sz="4" w:space="0" w:color="auto"/>
              <w:right w:val="single" w:sz="4" w:space="0" w:color="auto"/>
            </w:tcBorders>
            <w:noWrap/>
            <w:vAlign w:val="center"/>
            <w:hideMark/>
          </w:tcPr>
          <w:p w14:paraId="7BFAF455"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12</w:t>
            </w:r>
          </w:p>
        </w:tc>
        <w:tc>
          <w:tcPr>
            <w:tcW w:w="979" w:type="dxa"/>
            <w:tcBorders>
              <w:top w:val="nil"/>
              <w:left w:val="nil"/>
              <w:bottom w:val="single" w:sz="4" w:space="0" w:color="auto"/>
              <w:right w:val="single" w:sz="4" w:space="0" w:color="auto"/>
            </w:tcBorders>
            <w:vAlign w:val="center"/>
            <w:hideMark/>
          </w:tcPr>
          <w:p w14:paraId="657C63B4"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 </w:t>
            </w:r>
          </w:p>
        </w:tc>
        <w:tc>
          <w:tcPr>
            <w:tcW w:w="3925" w:type="dxa"/>
            <w:tcBorders>
              <w:top w:val="nil"/>
              <w:left w:val="nil"/>
              <w:bottom w:val="single" w:sz="4" w:space="0" w:color="auto"/>
              <w:right w:val="single" w:sz="4" w:space="0" w:color="auto"/>
            </w:tcBorders>
            <w:vAlign w:val="center"/>
            <w:hideMark/>
          </w:tcPr>
          <w:p w14:paraId="7009CFEC" w14:textId="77777777" w:rsidR="00212C76" w:rsidRPr="00B9134B" w:rsidRDefault="00212C76" w:rsidP="007C43CA">
            <w:pPr>
              <w:rPr>
                <w:rFonts w:ascii="Arial" w:hAnsi="Arial" w:cs="Arial"/>
                <w:color w:val="000000"/>
                <w:lang w:val="en-US" w:eastAsia="en-US"/>
              </w:rPr>
            </w:pPr>
            <w:proofErr w:type="spellStart"/>
            <w:r w:rsidRPr="00B9134B">
              <w:rPr>
                <w:rFonts w:ascii="Arial" w:hAnsi="Arial" w:cs="Arial"/>
                <w:color w:val="000000"/>
                <w:sz w:val="22"/>
                <w:szCs w:val="22"/>
                <w:lang w:val="en-US" w:eastAsia="en-US"/>
              </w:rPr>
              <w:t>Նոր</w:t>
            </w:r>
            <w:proofErr w:type="spellEnd"/>
            <w:r w:rsidRPr="00B9134B">
              <w:rPr>
                <w:rFonts w:ascii="Arial" w:hAnsi="Arial" w:cs="Arial"/>
                <w:color w:val="000000"/>
                <w:sz w:val="22"/>
                <w:szCs w:val="22"/>
                <w:lang w:val="en-US" w:eastAsia="en-US"/>
              </w:rPr>
              <w:t xml:space="preserve"> Բազալտե </w:t>
            </w:r>
            <w:proofErr w:type="spellStart"/>
            <w:r w:rsidRPr="00B9134B">
              <w:rPr>
                <w:rFonts w:ascii="Arial" w:hAnsi="Arial" w:cs="Arial"/>
                <w:color w:val="000000"/>
                <w:sz w:val="22"/>
                <w:szCs w:val="22"/>
                <w:lang w:val="en-US" w:eastAsia="en-US"/>
              </w:rPr>
              <w:t>եզրաքարերի</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ձեռքբերում</w:t>
            </w:r>
            <w:proofErr w:type="spellEnd"/>
            <w:r w:rsidRPr="00B9134B">
              <w:rPr>
                <w:rFonts w:ascii="Arial" w:hAnsi="Arial" w:cs="Arial"/>
                <w:color w:val="000000"/>
                <w:sz w:val="22"/>
                <w:szCs w:val="22"/>
                <w:lang w:val="en-US" w:eastAsia="en-US"/>
              </w:rPr>
              <w:t xml:space="preserve"> և </w:t>
            </w:r>
            <w:proofErr w:type="spellStart"/>
            <w:r w:rsidRPr="00B9134B">
              <w:rPr>
                <w:rFonts w:ascii="Arial" w:hAnsi="Arial" w:cs="Arial"/>
                <w:color w:val="000000"/>
                <w:sz w:val="22"/>
                <w:szCs w:val="22"/>
                <w:lang w:val="en-US" w:eastAsia="en-US"/>
              </w:rPr>
              <w:t>տեղադրում</w:t>
            </w:r>
            <w:proofErr w:type="spellEnd"/>
            <w:r w:rsidRPr="00B9134B">
              <w:rPr>
                <w:rFonts w:ascii="Arial" w:hAnsi="Arial" w:cs="Arial"/>
                <w:color w:val="000000"/>
                <w:sz w:val="22"/>
                <w:szCs w:val="22"/>
                <w:lang w:val="en-US" w:eastAsia="en-US"/>
              </w:rPr>
              <w:t xml:space="preserve"> 15x30սմ /</w:t>
            </w:r>
            <w:proofErr w:type="spellStart"/>
            <w:r w:rsidRPr="00B9134B">
              <w:rPr>
                <w:rFonts w:ascii="Arial" w:hAnsi="Arial" w:cs="Arial"/>
                <w:color w:val="000000"/>
                <w:sz w:val="22"/>
                <w:szCs w:val="22"/>
                <w:lang w:val="en-US" w:eastAsia="en-US"/>
              </w:rPr>
              <w:t>Установка</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ноовых</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базальтовых</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бордюров</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размером</w:t>
            </w:r>
            <w:proofErr w:type="spellEnd"/>
            <w:r w:rsidRPr="00B9134B">
              <w:rPr>
                <w:rFonts w:ascii="Arial" w:hAnsi="Arial" w:cs="Arial"/>
                <w:color w:val="000000"/>
                <w:sz w:val="22"/>
                <w:szCs w:val="22"/>
                <w:lang w:val="en-US" w:eastAsia="en-US"/>
              </w:rPr>
              <w:t xml:space="preserve"> 15x30 </w:t>
            </w:r>
            <w:proofErr w:type="spellStart"/>
            <w:r w:rsidRPr="00B9134B">
              <w:rPr>
                <w:rFonts w:ascii="Arial" w:hAnsi="Arial" w:cs="Arial"/>
                <w:color w:val="000000"/>
                <w:sz w:val="22"/>
                <w:szCs w:val="22"/>
                <w:lang w:val="en-US" w:eastAsia="en-US"/>
              </w:rPr>
              <w:t>см</w:t>
            </w:r>
            <w:proofErr w:type="spellEnd"/>
          </w:p>
        </w:tc>
        <w:tc>
          <w:tcPr>
            <w:tcW w:w="1180" w:type="dxa"/>
            <w:tcBorders>
              <w:top w:val="nil"/>
              <w:left w:val="nil"/>
              <w:bottom w:val="single" w:sz="4" w:space="0" w:color="auto"/>
              <w:right w:val="single" w:sz="4" w:space="0" w:color="auto"/>
            </w:tcBorders>
            <w:vAlign w:val="center"/>
            <w:hideMark/>
          </w:tcPr>
          <w:p w14:paraId="437A8147" w14:textId="77777777" w:rsidR="00212C76" w:rsidRPr="00B9134B" w:rsidRDefault="00212C76" w:rsidP="007C43CA">
            <w:pPr>
              <w:jc w:val="center"/>
              <w:rPr>
                <w:rFonts w:ascii="Arial" w:hAnsi="Arial" w:cs="Arial"/>
                <w:color w:val="000000"/>
                <w:lang w:val="en-US" w:eastAsia="en-US"/>
              </w:rPr>
            </w:pPr>
            <w:proofErr w:type="spellStart"/>
            <w:r w:rsidRPr="00B9134B">
              <w:rPr>
                <w:rFonts w:ascii="Arial" w:hAnsi="Arial" w:cs="Arial"/>
                <w:color w:val="000000"/>
                <w:sz w:val="22"/>
                <w:szCs w:val="22"/>
                <w:lang w:val="en-US" w:eastAsia="en-US"/>
              </w:rPr>
              <w:t>գմ</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пм</w:t>
            </w:r>
            <w:proofErr w:type="spellEnd"/>
          </w:p>
        </w:tc>
        <w:tc>
          <w:tcPr>
            <w:tcW w:w="1088" w:type="dxa"/>
            <w:tcBorders>
              <w:top w:val="nil"/>
              <w:left w:val="single" w:sz="4" w:space="0" w:color="auto"/>
              <w:bottom w:val="single" w:sz="4" w:space="0" w:color="auto"/>
              <w:right w:val="single" w:sz="4" w:space="0" w:color="auto"/>
            </w:tcBorders>
            <w:noWrap/>
            <w:vAlign w:val="center"/>
          </w:tcPr>
          <w:p w14:paraId="4DBE540A"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40</w:t>
            </w:r>
          </w:p>
        </w:tc>
        <w:tc>
          <w:tcPr>
            <w:tcW w:w="1432" w:type="dxa"/>
            <w:tcBorders>
              <w:top w:val="nil"/>
              <w:left w:val="nil"/>
              <w:bottom w:val="single" w:sz="4" w:space="0" w:color="auto"/>
              <w:right w:val="single" w:sz="4" w:space="0" w:color="auto"/>
            </w:tcBorders>
            <w:noWrap/>
            <w:vAlign w:val="center"/>
          </w:tcPr>
          <w:p w14:paraId="19AAD5E8"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12,000.00</w:t>
            </w:r>
          </w:p>
        </w:tc>
        <w:tc>
          <w:tcPr>
            <w:tcW w:w="1610" w:type="dxa"/>
            <w:tcBorders>
              <w:top w:val="nil"/>
              <w:left w:val="nil"/>
              <w:bottom w:val="single" w:sz="4" w:space="0" w:color="auto"/>
              <w:right w:val="single" w:sz="4" w:space="0" w:color="auto"/>
            </w:tcBorders>
            <w:noWrap/>
            <w:vAlign w:val="center"/>
          </w:tcPr>
          <w:p w14:paraId="49DCE9B1"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480,000.00</w:t>
            </w:r>
          </w:p>
        </w:tc>
      </w:tr>
      <w:tr w:rsidR="00212C76" w:rsidRPr="00B9134B" w14:paraId="2228B637" w14:textId="77777777" w:rsidTr="007C43CA">
        <w:trPr>
          <w:gridAfter w:val="1"/>
          <w:wAfter w:w="15" w:type="dxa"/>
          <w:trHeight w:val="535"/>
        </w:trPr>
        <w:tc>
          <w:tcPr>
            <w:tcW w:w="581" w:type="dxa"/>
            <w:tcBorders>
              <w:top w:val="nil"/>
              <w:left w:val="single" w:sz="4" w:space="0" w:color="auto"/>
              <w:bottom w:val="single" w:sz="4" w:space="0" w:color="auto"/>
              <w:right w:val="single" w:sz="4" w:space="0" w:color="auto"/>
            </w:tcBorders>
            <w:noWrap/>
            <w:vAlign w:val="center"/>
            <w:hideMark/>
          </w:tcPr>
          <w:p w14:paraId="3D29727C"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13</w:t>
            </w:r>
          </w:p>
        </w:tc>
        <w:tc>
          <w:tcPr>
            <w:tcW w:w="979" w:type="dxa"/>
            <w:tcBorders>
              <w:top w:val="nil"/>
              <w:left w:val="nil"/>
              <w:bottom w:val="single" w:sz="4" w:space="0" w:color="auto"/>
              <w:right w:val="single" w:sz="4" w:space="0" w:color="auto"/>
            </w:tcBorders>
            <w:vAlign w:val="center"/>
            <w:hideMark/>
          </w:tcPr>
          <w:p w14:paraId="7A19D536"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 </w:t>
            </w:r>
          </w:p>
        </w:tc>
        <w:tc>
          <w:tcPr>
            <w:tcW w:w="3925" w:type="dxa"/>
            <w:tcBorders>
              <w:top w:val="nil"/>
              <w:left w:val="nil"/>
              <w:bottom w:val="single" w:sz="4" w:space="0" w:color="auto"/>
              <w:right w:val="single" w:sz="4" w:space="0" w:color="auto"/>
            </w:tcBorders>
            <w:vAlign w:val="center"/>
            <w:hideMark/>
          </w:tcPr>
          <w:p w14:paraId="4C157479" w14:textId="77777777" w:rsidR="00212C76" w:rsidRPr="00B9134B" w:rsidRDefault="00212C76" w:rsidP="007C43CA">
            <w:pPr>
              <w:rPr>
                <w:rFonts w:ascii="Arial" w:hAnsi="Arial" w:cs="Arial"/>
                <w:color w:val="000000"/>
                <w:lang w:val="en-US" w:eastAsia="en-US"/>
              </w:rPr>
            </w:pPr>
            <w:r w:rsidRPr="00B9134B">
              <w:rPr>
                <w:rFonts w:ascii="Arial" w:hAnsi="Arial" w:cs="Arial"/>
                <w:color w:val="000000"/>
                <w:sz w:val="22"/>
                <w:szCs w:val="22"/>
                <w:lang w:val="en-US" w:eastAsia="en-US"/>
              </w:rPr>
              <w:t xml:space="preserve">Բազալտե </w:t>
            </w:r>
            <w:proofErr w:type="spellStart"/>
            <w:r w:rsidRPr="00B9134B">
              <w:rPr>
                <w:rFonts w:ascii="Arial" w:hAnsi="Arial" w:cs="Arial"/>
                <w:color w:val="000000"/>
                <w:sz w:val="22"/>
                <w:szCs w:val="22"/>
                <w:lang w:val="en-US" w:eastAsia="en-US"/>
              </w:rPr>
              <w:t>եզրաքարերի</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վերատեղադրում</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Переустановка</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базальтовых</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бордюров</w:t>
            </w:r>
            <w:proofErr w:type="spellEnd"/>
          </w:p>
        </w:tc>
        <w:tc>
          <w:tcPr>
            <w:tcW w:w="1180" w:type="dxa"/>
            <w:tcBorders>
              <w:top w:val="nil"/>
              <w:left w:val="nil"/>
              <w:bottom w:val="single" w:sz="4" w:space="0" w:color="auto"/>
              <w:right w:val="single" w:sz="4" w:space="0" w:color="auto"/>
            </w:tcBorders>
            <w:vAlign w:val="center"/>
            <w:hideMark/>
          </w:tcPr>
          <w:p w14:paraId="6E222989" w14:textId="77777777" w:rsidR="00212C76" w:rsidRPr="00B9134B" w:rsidRDefault="00212C76" w:rsidP="007C43CA">
            <w:pPr>
              <w:jc w:val="center"/>
              <w:rPr>
                <w:rFonts w:ascii="Arial" w:hAnsi="Arial" w:cs="Arial"/>
                <w:color w:val="000000"/>
                <w:lang w:val="en-US" w:eastAsia="en-US"/>
              </w:rPr>
            </w:pPr>
            <w:proofErr w:type="spellStart"/>
            <w:r w:rsidRPr="00B9134B">
              <w:rPr>
                <w:rFonts w:ascii="Arial" w:hAnsi="Arial" w:cs="Arial"/>
                <w:color w:val="000000"/>
                <w:sz w:val="22"/>
                <w:szCs w:val="22"/>
                <w:lang w:val="en-US" w:eastAsia="en-US"/>
              </w:rPr>
              <w:t>գմ</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пм</w:t>
            </w:r>
            <w:proofErr w:type="spellEnd"/>
          </w:p>
        </w:tc>
        <w:tc>
          <w:tcPr>
            <w:tcW w:w="1088" w:type="dxa"/>
            <w:tcBorders>
              <w:top w:val="nil"/>
              <w:left w:val="single" w:sz="4" w:space="0" w:color="auto"/>
              <w:bottom w:val="single" w:sz="4" w:space="0" w:color="auto"/>
              <w:right w:val="single" w:sz="4" w:space="0" w:color="auto"/>
            </w:tcBorders>
            <w:noWrap/>
            <w:vAlign w:val="center"/>
          </w:tcPr>
          <w:p w14:paraId="2FA055F8"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20</w:t>
            </w:r>
          </w:p>
        </w:tc>
        <w:tc>
          <w:tcPr>
            <w:tcW w:w="1432" w:type="dxa"/>
            <w:tcBorders>
              <w:top w:val="nil"/>
              <w:left w:val="nil"/>
              <w:bottom w:val="single" w:sz="4" w:space="0" w:color="auto"/>
              <w:right w:val="single" w:sz="4" w:space="0" w:color="auto"/>
            </w:tcBorders>
            <w:noWrap/>
            <w:vAlign w:val="center"/>
          </w:tcPr>
          <w:p w14:paraId="350EE5D5"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4,000.00</w:t>
            </w:r>
          </w:p>
        </w:tc>
        <w:tc>
          <w:tcPr>
            <w:tcW w:w="1610" w:type="dxa"/>
            <w:tcBorders>
              <w:top w:val="nil"/>
              <w:left w:val="nil"/>
              <w:bottom w:val="single" w:sz="4" w:space="0" w:color="auto"/>
              <w:right w:val="single" w:sz="4" w:space="0" w:color="auto"/>
            </w:tcBorders>
            <w:noWrap/>
            <w:vAlign w:val="center"/>
          </w:tcPr>
          <w:p w14:paraId="1793F4F2"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80,000.00</w:t>
            </w:r>
          </w:p>
        </w:tc>
      </w:tr>
      <w:tr w:rsidR="00212C76" w:rsidRPr="00B9134B" w14:paraId="605E39F0" w14:textId="77777777" w:rsidTr="007C43CA">
        <w:trPr>
          <w:gridAfter w:val="1"/>
          <w:wAfter w:w="15" w:type="dxa"/>
          <w:trHeight w:val="2143"/>
        </w:trPr>
        <w:tc>
          <w:tcPr>
            <w:tcW w:w="581" w:type="dxa"/>
            <w:tcBorders>
              <w:top w:val="nil"/>
              <w:left w:val="single" w:sz="4" w:space="0" w:color="auto"/>
              <w:bottom w:val="single" w:sz="4" w:space="0" w:color="auto"/>
              <w:right w:val="single" w:sz="4" w:space="0" w:color="auto"/>
            </w:tcBorders>
            <w:noWrap/>
            <w:vAlign w:val="center"/>
            <w:hideMark/>
          </w:tcPr>
          <w:p w14:paraId="0EE32EB4"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14</w:t>
            </w:r>
          </w:p>
        </w:tc>
        <w:tc>
          <w:tcPr>
            <w:tcW w:w="979" w:type="dxa"/>
            <w:tcBorders>
              <w:top w:val="nil"/>
              <w:left w:val="nil"/>
              <w:bottom w:val="single" w:sz="4" w:space="0" w:color="auto"/>
              <w:right w:val="single" w:sz="4" w:space="0" w:color="auto"/>
            </w:tcBorders>
            <w:vAlign w:val="center"/>
            <w:hideMark/>
          </w:tcPr>
          <w:p w14:paraId="3C83773F"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 </w:t>
            </w:r>
          </w:p>
        </w:tc>
        <w:tc>
          <w:tcPr>
            <w:tcW w:w="3925" w:type="dxa"/>
            <w:tcBorders>
              <w:top w:val="nil"/>
              <w:left w:val="nil"/>
              <w:bottom w:val="single" w:sz="4" w:space="0" w:color="auto"/>
              <w:right w:val="single" w:sz="4" w:space="0" w:color="auto"/>
            </w:tcBorders>
            <w:vAlign w:val="center"/>
            <w:hideMark/>
          </w:tcPr>
          <w:p w14:paraId="1A828D25" w14:textId="77777777" w:rsidR="00212C76" w:rsidRPr="00B9134B" w:rsidRDefault="00212C76" w:rsidP="007C43CA">
            <w:pPr>
              <w:rPr>
                <w:rFonts w:ascii="Arial" w:hAnsi="Arial" w:cs="Arial"/>
                <w:color w:val="000000"/>
                <w:lang w:val="en-US" w:eastAsia="en-US"/>
              </w:rPr>
            </w:pPr>
            <w:proofErr w:type="spellStart"/>
            <w:r w:rsidRPr="00B9134B">
              <w:rPr>
                <w:rFonts w:ascii="Arial" w:hAnsi="Arial" w:cs="Arial"/>
                <w:color w:val="000000"/>
                <w:sz w:val="22"/>
                <w:szCs w:val="22"/>
                <w:lang w:val="en-US" w:eastAsia="en-US"/>
              </w:rPr>
              <w:t>Մայթի</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բետոնե</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սալիկների</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տեղադրում</w:t>
            </w:r>
            <w:proofErr w:type="spellEnd"/>
            <w:r w:rsidRPr="00B9134B">
              <w:rPr>
                <w:rFonts w:ascii="Arial" w:hAnsi="Arial" w:cs="Arial"/>
                <w:color w:val="000000"/>
                <w:sz w:val="22"/>
                <w:szCs w:val="22"/>
                <w:lang w:val="en-US" w:eastAsia="en-US"/>
              </w:rPr>
              <w:t xml:space="preserve"> B30 </w:t>
            </w:r>
            <w:proofErr w:type="spellStart"/>
            <w:r w:rsidRPr="00B9134B">
              <w:rPr>
                <w:rFonts w:ascii="Arial" w:hAnsi="Arial" w:cs="Arial"/>
                <w:color w:val="000000"/>
                <w:sz w:val="22"/>
                <w:szCs w:val="22"/>
                <w:lang w:val="en-US" w:eastAsia="en-US"/>
              </w:rPr>
              <w:t>դասի</w:t>
            </w:r>
            <w:proofErr w:type="spellEnd"/>
            <w:r w:rsidRPr="00B9134B">
              <w:rPr>
                <w:rFonts w:ascii="Arial" w:hAnsi="Arial" w:cs="Arial"/>
                <w:color w:val="000000"/>
                <w:sz w:val="22"/>
                <w:szCs w:val="22"/>
                <w:lang w:val="en-US" w:eastAsia="en-US"/>
              </w:rPr>
              <w:t xml:space="preserve"> M500 </w:t>
            </w:r>
            <w:proofErr w:type="spellStart"/>
            <w:r w:rsidRPr="00B9134B">
              <w:rPr>
                <w:rFonts w:ascii="Arial" w:hAnsi="Arial" w:cs="Arial"/>
                <w:color w:val="000000"/>
                <w:sz w:val="22"/>
                <w:szCs w:val="22"/>
                <w:lang w:val="en-US" w:eastAsia="en-US"/>
              </w:rPr>
              <w:t>մակնիշի</w:t>
            </w:r>
            <w:proofErr w:type="spellEnd"/>
            <w:r w:rsidRPr="00B9134B">
              <w:rPr>
                <w:rFonts w:ascii="Arial" w:hAnsi="Arial" w:cs="Arial"/>
                <w:color w:val="000000"/>
                <w:sz w:val="22"/>
                <w:szCs w:val="22"/>
                <w:lang w:val="en-US" w:eastAsia="en-US"/>
              </w:rPr>
              <w:t xml:space="preserve"> 50մմ </w:t>
            </w:r>
            <w:proofErr w:type="spellStart"/>
            <w:r w:rsidRPr="00B9134B">
              <w:rPr>
                <w:rFonts w:ascii="Arial" w:hAnsi="Arial" w:cs="Arial"/>
                <w:color w:val="000000"/>
                <w:sz w:val="22"/>
                <w:szCs w:val="22"/>
                <w:lang w:val="en-US" w:eastAsia="en-US"/>
              </w:rPr>
              <w:t>հաստ</w:t>
            </w:r>
            <w:proofErr w:type="spellEnd"/>
            <w:r w:rsidRPr="00B9134B">
              <w:rPr>
                <w:rFonts w:ascii="Arial" w:hAnsi="Arial" w:cs="Arial"/>
                <w:color w:val="000000"/>
                <w:sz w:val="22"/>
                <w:szCs w:val="22"/>
                <w:lang w:val="en-US" w:eastAsia="en-US"/>
              </w:rPr>
              <w:t xml:space="preserve">. 6-8մմ </w:t>
            </w:r>
            <w:proofErr w:type="spellStart"/>
            <w:r w:rsidRPr="00B9134B">
              <w:rPr>
                <w:rFonts w:ascii="Arial" w:hAnsi="Arial" w:cs="Arial"/>
                <w:color w:val="000000"/>
                <w:sz w:val="22"/>
                <w:szCs w:val="22"/>
                <w:lang w:val="en-US" w:eastAsia="en-US"/>
              </w:rPr>
              <w:t>կվարցային</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շերտով</w:t>
            </w:r>
            <w:proofErr w:type="spellEnd"/>
            <w:r w:rsidRPr="00B9134B">
              <w:rPr>
                <w:rFonts w:ascii="Arial" w:hAnsi="Arial" w:cs="Arial"/>
                <w:color w:val="000000"/>
                <w:sz w:val="22"/>
                <w:szCs w:val="22"/>
                <w:lang w:val="en-US" w:eastAsia="en-US"/>
              </w:rPr>
              <w:t xml:space="preserve">, 50ցիկլ </w:t>
            </w:r>
            <w:proofErr w:type="spellStart"/>
            <w:r w:rsidRPr="00B9134B">
              <w:rPr>
                <w:rFonts w:ascii="Arial" w:hAnsi="Arial" w:cs="Arial"/>
                <w:color w:val="000000"/>
                <w:sz w:val="22"/>
                <w:szCs w:val="22"/>
                <w:lang w:val="en-US" w:eastAsia="en-US"/>
              </w:rPr>
              <w:t>ցրտադիմացկունությամբ</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կարրը</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ավազով</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լցնելով</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Укладка</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бетонных</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тротуарных</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плит</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класса</w:t>
            </w:r>
            <w:proofErr w:type="spellEnd"/>
            <w:r w:rsidRPr="00B9134B">
              <w:rPr>
                <w:rFonts w:ascii="Arial" w:hAnsi="Arial" w:cs="Arial"/>
                <w:color w:val="000000"/>
                <w:sz w:val="22"/>
                <w:szCs w:val="22"/>
                <w:lang w:val="en-US" w:eastAsia="en-US"/>
              </w:rPr>
              <w:t xml:space="preserve"> B30 </w:t>
            </w:r>
            <w:proofErr w:type="spellStart"/>
            <w:r w:rsidRPr="00B9134B">
              <w:rPr>
                <w:rFonts w:ascii="Arial" w:hAnsi="Arial" w:cs="Arial"/>
                <w:color w:val="000000"/>
                <w:sz w:val="22"/>
                <w:szCs w:val="22"/>
                <w:lang w:val="en-US" w:eastAsia="en-US"/>
              </w:rPr>
              <w:t>марки</w:t>
            </w:r>
            <w:proofErr w:type="spellEnd"/>
            <w:r w:rsidRPr="00B9134B">
              <w:rPr>
                <w:rFonts w:ascii="Arial" w:hAnsi="Arial" w:cs="Arial"/>
                <w:color w:val="000000"/>
                <w:sz w:val="22"/>
                <w:szCs w:val="22"/>
                <w:lang w:val="en-US" w:eastAsia="en-US"/>
              </w:rPr>
              <w:t xml:space="preserve"> M500 </w:t>
            </w:r>
            <w:proofErr w:type="spellStart"/>
            <w:r w:rsidRPr="00B9134B">
              <w:rPr>
                <w:rFonts w:ascii="Arial" w:hAnsi="Arial" w:cs="Arial"/>
                <w:color w:val="000000"/>
                <w:sz w:val="22"/>
                <w:szCs w:val="22"/>
                <w:lang w:val="en-US" w:eastAsia="en-US"/>
              </w:rPr>
              <w:t>толщиной</w:t>
            </w:r>
            <w:proofErr w:type="spellEnd"/>
            <w:r w:rsidRPr="00B9134B">
              <w:rPr>
                <w:rFonts w:ascii="Arial" w:hAnsi="Arial" w:cs="Arial"/>
                <w:color w:val="000000"/>
                <w:sz w:val="22"/>
                <w:szCs w:val="22"/>
                <w:lang w:val="en-US" w:eastAsia="en-US"/>
              </w:rPr>
              <w:t xml:space="preserve"> 50 </w:t>
            </w:r>
            <w:proofErr w:type="spellStart"/>
            <w:r w:rsidRPr="00B9134B">
              <w:rPr>
                <w:rFonts w:ascii="Arial" w:hAnsi="Arial" w:cs="Arial"/>
                <w:color w:val="000000"/>
                <w:sz w:val="22"/>
                <w:szCs w:val="22"/>
                <w:lang w:val="en-US" w:eastAsia="en-US"/>
              </w:rPr>
              <w:t>мм</w:t>
            </w:r>
            <w:proofErr w:type="spellEnd"/>
            <w:r w:rsidRPr="00B9134B">
              <w:rPr>
                <w:rFonts w:ascii="Arial" w:hAnsi="Arial" w:cs="Arial"/>
                <w:color w:val="000000"/>
                <w:sz w:val="22"/>
                <w:szCs w:val="22"/>
                <w:lang w:val="en-US" w:eastAsia="en-US"/>
              </w:rPr>
              <w:t xml:space="preserve"> с </w:t>
            </w:r>
            <w:proofErr w:type="spellStart"/>
            <w:r w:rsidRPr="00B9134B">
              <w:rPr>
                <w:rFonts w:ascii="Arial" w:hAnsi="Arial" w:cs="Arial"/>
                <w:color w:val="000000"/>
                <w:sz w:val="22"/>
                <w:szCs w:val="22"/>
                <w:lang w:val="en-US" w:eastAsia="en-US"/>
              </w:rPr>
              <w:t>кварцевым</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слоем</w:t>
            </w:r>
            <w:proofErr w:type="spellEnd"/>
            <w:r w:rsidRPr="00B9134B">
              <w:rPr>
                <w:rFonts w:ascii="Arial" w:hAnsi="Arial" w:cs="Arial"/>
                <w:color w:val="000000"/>
                <w:sz w:val="22"/>
                <w:szCs w:val="22"/>
                <w:lang w:val="en-US" w:eastAsia="en-US"/>
              </w:rPr>
              <w:t xml:space="preserve"> 6-8 </w:t>
            </w:r>
            <w:proofErr w:type="spellStart"/>
            <w:r w:rsidRPr="00B9134B">
              <w:rPr>
                <w:rFonts w:ascii="Arial" w:hAnsi="Arial" w:cs="Arial"/>
                <w:color w:val="000000"/>
                <w:sz w:val="22"/>
                <w:szCs w:val="22"/>
                <w:lang w:val="en-US" w:eastAsia="en-US"/>
              </w:rPr>
              <w:t>мм</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морозостойкостью</w:t>
            </w:r>
            <w:proofErr w:type="spellEnd"/>
            <w:r w:rsidRPr="00B9134B">
              <w:rPr>
                <w:rFonts w:ascii="Arial" w:hAnsi="Arial" w:cs="Arial"/>
                <w:color w:val="000000"/>
                <w:sz w:val="22"/>
                <w:szCs w:val="22"/>
                <w:lang w:val="en-US" w:eastAsia="en-US"/>
              </w:rPr>
              <w:t xml:space="preserve"> 50 </w:t>
            </w:r>
            <w:proofErr w:type="spellStart"/>
            <w:r w:rsidRPr="00B9134B">
              <w:rPr>
                <w:rFonts w:ascii="Arial" w:hAnsi="Arial" w:cs="Arial"/>
                <w:color w:val="000000"/>
                <w:sz w:val="22"/>
                <w:szCs w:val="22"/>
                <w:lang w:val="en-US" w:eastAsia="en-US"/>
              </w:rPr>
              <w:t>циклов</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заполнение</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швов</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песком</w:t>
            </w:r>
            <w:proofErr w:type="spellEnd"/>
          </w:p>
        </w:tc>
        <w:tc>
          <w:tcPr>
            <w:tcW w:w="1180" w:type="dxa"/>
            <w:tcBorders>
              <w:top w:val="nil"/>
              <w:left w:val="nil"/>
              <w:bottom w:val="single" w:sz="4" w:space="0" w:color="auto"/>
              <w:right w:val="single" w:sz="4" w:space="0" w:color="auto"/>
            </w:tcBorders>
            <w:vAlign w:val="center"/>
            <w:hideMark/>
          </w:tcPr>
          <w:p w14:paraId="1D6D9571"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մ</w:t>
            </w:r>
            <w:r w:rsidRPr="00B9134B">
              <w:rPr>
                <w:rFonts w:ascii="Arial Armenian" w:hAnsi="Arial Armenian" w:cs="Arial"/>
                <w:color w:val="000000"/>
                <w:sz w:val="22"/>
                <w:szCs w:val="22"/>
                <w:lang w:val="en-US" w:eastAsia="en-US"/>
              </w:rPr>
              <w:t>2 /</w:t>
            </w:r>
            <w:r w:rsidRPr="00B9134B">
              <w:rPr>
                <w:rFonts w:ascii="Calibri" w:hAnsi="Calibri" w:cs="Calibri"/>
                <w:color w:val="000000"/>
                <w:sz w:val="22"/>
                <w:szCs w:val="22"/>
                <w:lang w:val="en-US" w:eastAsia="en-US"/>
              </w:rPr>
              <w:t>м</w:t>
            </w:r>
            <w:r w:rsidRPr="00B9134B">
              <w:rPr>
                <w:rFonts w:ascii="Arial Armenian" w:hAnsi="Arial Armenian" w:cs="Arial"/>
                <w:color w:val="000000"/>
                <w:sz w:val="22"/>
                <w:szCs w:val="22"/>
                <w:lang w:val="en-US" w:eastAsia="en-US"/>
              </w:rPr>
              <w:t>2</w:t>
            </w:r>
          </w:p>
        </w:tc>
        <w:tc>
          <w:tcPr>
            <w:tcW w:w="1088" w:type="dxa"/>
            <w:tcBorders>
              <w:top w:val="nil"/>
              <w:left w:val="single" w:sz="4" w:space="0" w:color="auto"/>
              <w:bottom w:val="single" w:sz="4" w:space="0" w:color="auto"/>
              <w:right w:val="single" w:sz="4" w:space="0" w:color="auto"/>
            </w:tcBorders>
            <w:noWrap/>
            <w:vAlign w:val="center"/>
          </w:tcPr>
          <w:p w14:paraId="100AD117"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30</w:t>
            </w:r>
          </w:p>
        </w:tc>
        <w:tc>
          <w:tcPr>
            <w:tcW w:w="1432" w:type="dxa"/>
            <w:tcBorders>
              <w:top w:val="nil"/>
              <w:left w:val="nil"/>
              <w:bottom w:val="single" w:sz="4" w:space="0" w:color="auto"/>
              <w:right w:val="single" w:sz="4" w:space="0" w:color="auto"/>
            </w:tcBorders>
            <w:noWrap/>
            <w:vAlign w:val="center"/>
          </w:tcPr>
          <w:p w14:paraId="0A042C4F"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9,000.00</w:t>
            </w:r>
          </w:p>
        </w:tc>
        <w:tc>
          <w:tcPr>
            <w:tcW w:w="1610" w:type="dxa"/>
            <w:tcBorders>
              <w:top w:val="nil"/>
              <w:left w:val="nil"/>
              <w:bottom w:val="single" w:sz="4" w:space="0" w:color="auto"/>
              <w:right w:val="single" w:sz="4" w:space="0" w:color="auto"/>
            </w:tcBorders>
            <w:noWrap/>
            <w:vAlign w:val="center"/>
          </w:tcPr>
          <w:p w14:paraId="5D249B14"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270,000.00</w:t>
            </w:r>
          </w:p>
        </w:tc>
      </w:tr>
      <w:tr w:rsidR="00212C76" w:rsidRPr="00B9134B" w14:paraId="41A7EBCF" w14:textId="77777777" w:rsidTr="007C43CA">
        <w:trPr>
          <w:gridAfter w:val="1"/>
          <w:wAfter w:w="15" w:type="dxa"/>
          <w:trHeight w:val="1339"/>
        </w:trPr>
        <w:tc>
          <w:tcPr>
            <w:tcW w:w="581" w:type="dxa"/>
            <w:tcBorders>
              <w:top w:val="nil"/>
              <w:left w:val="single" w:sz="4" w:space="0" w:color="auto"/>
              <w:bottom w:val="single" w:sz="4" w:space="0" w:color="auto"/>
              <w:right w:val="single" w:sz="4" w:space="0" w:color="auto"/>
            </w:tcBorders>
            <w:noWrap/>
            <w:vAlign w:val="center"/>
            <w:hideMark/>
          </w:tcPr>
          <w:p w14:paraId="19E186B4"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15</w:t>
            </w:r>
          </w:p>
        </w:tc>
        <w:tc>
          <w:tcPr>
            <w:tcW w:w="979" w:type="dxa"/>
            <w:tcBorders>
              <w:top w:val="nil"/>
              <w:left w:val="nil"/>
              <w:bottom w:val="single" w:sz="4" w:space="0" w:color="auto"/>
              <w:right w:val="single" w:sz="4" w:space="0" w:color="auto"/>
            </w:tcBorders>
            <w:vAlign w:val="center"/>
            <w:hideMark/>
          </w:tcPr>
          <w:p w14:paraId="7BF96B0C"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 </w:t>
            </w:r>
          </w:p>
        </w:tc>
        <w:tc>
          <w:tcPr>
            <w:tcW w:w="3925" w:type="dxa"/>
            <w:tcBorders>
              <w:top w:val="nil"/>
              <w:left w:val="nil"/>
              <w:bottom w:val="single" w:sz="4" w:space="0" w:color="auto"/>
              <w:right w:val="single" w:sz="4" w:space="0" w:color="auto"/>
            </w:tcBorders>
            <w:vAlign w:val="center"/>
            <w:hideMark/>
          </w:tcPr>
          <w:p w14:paraId="2A8CAC63" w14:textId="77777777" w:rsidR="00212C76" w:rsidRPr="00B9134B" w:rsidRDefault="00212C76" w:rsidP="007C43CA">
            <w:pPr>
              <w:rPr>
                <w:rFonts w:ascii="Arial" w:hAnsi="Arial" w:cs="Arial"/>
                <w:color w:val="000000"/>
                <w:lang w:val="en-US" w:eastAsia="en-US"/>
              </w:rPr>
            </w:pPr>
            <w:proofErr w:type="spellStart"/>
            <w:r w:rsidRPr="00B9134B">
              <w:rPr>
                <w:rFonts w:ascii="Arial" w:hAnsi="Arial" w:cs="Arial"/>
                <w:color w:val="000000"/>
                <w:sz w:val="22"/>
                <w:szCs w:val="22"/>
                <w:lang w:val="en-US" w:eastAsia="en-US"/>
              </w:rPr>
              <w:t>Ավազացեմենտային</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չոր</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խառնուրդ</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մայթի</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սալիկների</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տակ</w:t>
            </w:r>
            <w:proofErr w:type="spellEnd"/>
            <w:r w:rsidRPr="00B9134B">
              <w:rPr>
                <w:rFonts w:ascii="Arial" w:hAnsi="Arial" w:cs="Arial"/>
                <w:color w:val="000000"/>
                <w:sz w:val="22"/>
                <w:szCs w:val="22"/>
                <w:lang w:val="en-US" w:eastAsia="en-US"/>
              </w:rPr>
              <w:t xml:space="preserve"> 10սմ 1/9 (</w:t>
            </w:r>
            <w:proofErr w:type="spellStart"/>
            <w:r w:rsidRPr="00B9134B">
              <w:rPr>
                <w:rFonts w:ascii="Arial" w:hAnsi="Arial" w:cs="Arial"/>
                <w:color w:val="000000"/>
                <w:sz w:val="22"/>
                <w:szCs w:val="22"/>
                <w:lang w:val="en-US" w:eastAsia="en-US"/>
              </w:rPr>
              <w:t>ցեմենտ</w:t>
            </w:r>
            <w:proofErr w:type="spellEnd"/>
            <w:r w:rsidRPr="00B9134B">
              <w:rPr>
                <w:rFonts w:ascii="Arial" w:hAnsi="Arial" w:cs="Arial"/>
                <w:color w:val="000000"/>
                <w:sz w:val="22"/>
                <w:szCs w:val="22"/>
                <w:lang w:val="en-US" w:eastAsia="en-US"/>
              </w:rPr>
              <w:t>/</w:t>
            </w:r>
            <w:proofErr w:type="spellStart"/>
            <w:r w:rsidRPr="00B9134B">
              <w:rPr>
                <w:rFonts w:ascii="Arial" w:hAnsi="Arial" w:cs="Arial"/>
                <w:color w:val="000000"/>
                <w:sz w:val="22"/>
                <w:szCs w:val="22"/>
                <w:lang w:val="en-US" w:eastAsia="en-US"/>
              </w:rPr>
              <w:t>ավազ</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հարաբերությամբ</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Песчано-цементная</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сухая</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смесь</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под</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тротуарные</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плиты</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слоем</w:t>
            </w:r>
            <w:proofErr w:type="spellEnd"/>
            <w:r w:rsidRPr="00B9134B">
              <w:rPr>
                <w:rFonts w:ascii="Arial" w:hAnsi="Arial" w:cs="Arial"/>
                <w:color w:val="000000"/>
                <w:sz w:val="22"/>
                <w:szCs w:val="22"/>
                <w:lang w:val="en-US" w:eastAsia="en-US"/>
              </w:rPr>
              <w:t xml:space="preserve"> 10 </w:t>
            </w:r>
            <w:proofErr w:type="spellStart"/>
            <w:r w:rsidRPr="00B9134B">
              <w:rPr>
                <w:rFonts w:ascii="Arial" w:hAnsi="Arial" w:cs="Arial"/>
                <w:color w:val="000000"/>
                <w:sz w:val="22"/>
                <w:szCs w:val="22"/>
                <w:lang w:val="en-US" w:eastAsia="en-US"/>
              </w:rPr>
              <w:t>см</w:t>
            </w:r>
            <w:proofErr w:type="spellEnd"/>
            <w:r w:rsidRPr="00B9134B">
              <w:rPr>
                <w:rFonts w:ascii="Arial" w:hAnsi="Arial" w:cs="Arial"/>
                <w:color w:val="000000"/>
                <w:sz w:val="22"/>
                <w:szCs w:val="22"/>
                <w:lang w:val="en-US" w:eastAsia="en-US"/>
              </w:rPr>
              <w:t xml:space="preserve"> в </w:t>
            </w:r>
            <w:proofErr w:type="spellStart"/>
            <w:r w:rsidRPr="00B9134B">
              <w:rPr>
                <w:rFonts w:ascii="Arial" w:hAnsi="Arial" w:cs="Arial"/>
                <w:color w:val="000000"/>
                <w:sz w:val="22"/>
                <w:szCs w:val="22"/>
                <w:lang w:val="en-US" w:eastAsia="en-US"/>
              </w:rPr>
              <w:t>соотношении</w:t>
            </w:r>
            <w:proofErr w:type="spellEnd"/>
            <w:r w:rsidRPr="00B9134B">
              <w:rPr>
                <w:rFonts w:ascii="Arial" w:hAnsi="Arial" w:cs="Arial"/>
                <w:color w:val="000000"/>
                <w:sz w:val="22"/>
                <w:szCs w:val="22"/>
                <w:lang w:val="en-US" w:eastAsia="en-US"/>
              </w:rPr>
              <w:t xml:space="preserve"> 1/9 (</w:t>
            </w:r>
            <w:proofErr w:type="spellStart"/>
            <w:r w:rsidRPr="00B9134B">
              <w:rPr>
                <w:rFonts w:ascii="Arial" w:hAnsi="Arial" w:cs="Arial"/>
                <w:color w:val="000000"/>
                <w:sz w:val="22"/>
                <w:szCs w:val="22"/>
                <w:lang w:val="en-US" w:eastAsia="en-US"/>
              </w:rPr>
              <w:t>цемент</w:t>
            </w:r>
            <w:proofErr w:type="spellEnd"/>
            <w:r w:rsidRPr="00B9134B">
              <w:rPr>
                <w:rFonts w:ascii="Arial" w:hAnsi="Arial" w:cs="Arial"/>
                <w:color w:val="000000"/>
                <w:sz w:val="22"/>
                <w:szCs w:val="22"/>
                <w:lang w:val="en-US" w:eastAsia="en-US"/>
              </w:rPr>
              <w:t>/</w:t>
            </w:r>
            <w:proofErr w:type="spellStart"/>
            <w:r w:rsidRPr="00B9134B">
              <w:rPr>
                <w:rFonts w:ascii="Arial" w:hAnsi="Arial" w:cs="Arial"/>
                <w:color w:val="000000"/>
                <w:sz w:val="22"/>
                <w:szCs w:val="22"/>
                <w:lang w:val="en-US" w:eastAsia="en-US"/>
              </w:rPr>
              <w:t>песок</w:t>
            </w:r>
            <w:proofErr w:type="spellEnd"/>
            <w:r w:rsidRPr="00B9134B">
              <w:rPr>
                <w:rFonts w:ascii="Arial" w:hAnsi="Arial" w:cs="Arial"/>
                <w:color w:val="000000"/>
                <w:sz w:val="22"/>
                <w:szCs w:val="22"/>
                <w:lang w:val="en-US" w:eastAsia="en-US"/>
              </w:rPr>
              <w:t>).</w:t>
            </w:r>
          </w:p>
        </w:tc>
        <w:tc>
          <w:tcPr>
            <w:tcW w:w="1180" w:type="dxa"/>
            <w:tcBorders>
              <w:top w:val="nil"/>
              <w:left w:val="nil"/>
              <w:bottom w:val="single" w:sz="4" w:space="0" w:color="auto"/>
              <w:right w:val="single" w:sz="4" w:space="0" w:color="auto"/>
            </w:tcBorders>
            <w:vAlign w:val="center"/>
            <w:hideMark/>
          </w:tcPr>
          <w:p w14:paraId="71BE23B5"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մ</w:t>
            </w:r>
            <w:r w:rsidRPr="00B9134B">
              <w:rPr>
                <w:rFonts w:ascii="Arial Armenian" w:hAnsi="Arial Armenian" w:cs="Arial"/>
                <w:color w:val="000000"/>
                <w:sz w:val="22"/>
                <w:szCs w:val="22"/>
                <w:lang w:val="en-US" w:eastAsia="en-US"/>
              </w:rPr>
              <w:t>3 /</w:t>
            </w:r>
            <w:r w:rsidRPr="00B9134B">
              <w:rPr>
                <w:rFonts w:ascii="Calibri" w:hAnsi="Calibri" w:cs="Calibri"/>
                <w:color w:val="000000"/>
                <w:sz w:val="22"/>
                <w:szCs w:val="22"/>
                <w:lang w:val="en-US" w:eastAsia="en-US"/>
              </w:rPr>
              <w:t>м</w:t>
            </w:r>
            <w:r w:rsidRPr="00B9134B">
              <w:rPr>
                <w:rFonts w:ascii="Arial Armenian" w:hAnsi="Arial Armenian" w:cs="Arial"/>
                <w:color w:val="000000"/>
                <w:sz w:val="22"/>
                <w:szCs w:val="22"/>
                <w:lang w:val="en-US" w:eastAsia="en-US"/>
              </w:rPr>
              <w:t>3</w:t>
            </w:r>
          </w:p>
        </w:tc>
        <w:tc>
          <w:tcPr>
            <w:tcW w:w="1088" w:type="dxa"/>
            <w:tcBorders>
              <w:top w:val="nil"/>
              <w:left w:val="single" w:sz="4" w:space="0" w:color="auto"/>
              <w:bottom w:val="single" w:sz="4" w:space="0" w:color="auto"/>
              <w:right w:val="single" w:sz="4" w:space="0" w:color="auto"/>
            </w:tcBorders>
            <w:noWrap/>
            <w:vAlign w:val="center"/>
          </w:tcPr>
          <w:p w14:paraId="266CDD7A"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6</w:t>
            </w:r>
          </w:p>
        </w:tc>
        <w:tc>
          <w:tcPr>
            <w:tcW w:w="1432" w:type="dxa"/>
            <w:tcBorders>
              <w:top w:val="nil"/>
              <w:left w:val="nil"/>
              <w:bottom w:val="single" w:sz="4" w:space="0" w:color="auto"/>
              <w:right w:val="single" w:sz="4" w:space="0" w:color="auto"/>
            </w:tcBorders>
            <w:noWrap/>
            <w:vAlign w:val="center"/>
          </w:tcPr>
          <w:p w14:paraId="39795B93"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17,500.00</w:t>
            </w:r>
          </w:p>
        </w:tc>
        <w:tc>
          <w:tcPr>
            <w:tcW w:w="1610" w:type="dxa"/>
            <w:tcBorders>
              <w:top w:val="nil"/>
              <w:left w:val="nil"/>
              <w:bottom w:val="single" w:sz="4" w:space="0" w:color="auto"/>
              <w:right w:val="single" w:sz="4" w:space="0" w:color="auto"/>
            </w:tcBorders>
            <w:noWrap/>
            <w:vAlign w:val="center"/>
          </w:tcPr>
          <w:p w14:paraId="7FBAF076"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105,000.00</w:t>
            </w:r>
          </w:p>
        </w:tc>
      </w:tr>
      <w:tr w:rsidR="00212C76" w:rsidRPr="00B9134B" w14:paraId="10D7854D" w14:textId="77777777" w:rsidTr="007C43CA">
        <w:trPr>
          <w:gridAfter w:val="1"/>
          <w:wAfter w:w="15" w:type="dxa"/>
          <w:trHeight w:val="1071"/>
        </w:trPr>
        <w:tc>
          <w:tcPr>
            <w:tcW w:w="581" w:type="dxa"/>
            <w:tcBorders>
              <w:top w:val="nil"/>
              <w:left w:val="single" w:sz="4" w:space="0" w:color="auto"/>
              <w:bottom w:val="single" w:sz="4" w:space="0" w:color="auto"/>
              <w:right w:val="single" w:sz="4" w:space="0" w:color="auto"/>
            </w:tcBorders>
            <w:noWrap/>
            <w:vAlign w:val="center"/>
            <w:hideMark/>
          </w:tcPr>
          <w:p w14:paraId="620E314C"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16</w:t>
            </w:r>
          </w:p>
        </w:tc>
        <w:tc>
          <w:tcPr>
            <w:tcW w:w="979" w:type="dxa"/>
            <w:tcBorders>
              <w:top w:val="nil"/>
              <w:left w:val="nil"/>
              <w:bottom w:val="single" w:sz="4" w:space="0" w:color="auto"/>
              <w:right w:val="single" w:sz="4" w:space="0" w:color="auto"/>
            </w:tcBorders>
            <w:vAlign w:val="center"/>
            <w:hideMark/>
          </w:tcPr>
          <w:p w14:paraId="55862D4A"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 </w:t>
            </w:r>
          </w:p>
        </w:tc>
        <w:tc>
          <w:tcPr>
            <w:tcW w:w="3925" w:type="dxa"/>
            <w:tcBorders>
              <w:top w:val="nil"/>
              <w:left w:val="nil"/>
              <w:bottom w:val="single" w:sz="4" w:space="0" w:color="auto"/>
              <w:right w:val="single" w:sz="4" w:space="0" w:color="auto"/>
            </w:tcBorders>
            <w:vAlign w:val="center"/>
            <w:hideMark/>
          </w:tcPr>
          <w:p w14:paraId="17845351" w14:textId="77777777" w:rsidR="00212C76" w:rsidRPr="00B9134B" w:rsidRDefault="00212C76" w:rsidP="007C43CA">
            <w:pPr>
              <w:rPr>
                <w:rFonts w:ascii="Arial" w:hAnsi="Arial" w:cs="Arial"/>
                <w:color w:val="000000"/>
                <w:lang w:val="en-US" w:eastAsia="en-US"/>
              </w:rPr>
            </w:pPr>
            <w:proofErr w:type="spellStart"/>
            <w:r w:rsidRPr="00B9134B">
              <w:rPr>
                <w:rFonts w:ascii="Arial" w:hAnsi="Arial" w:cs="Arial"/>
                <w:color w:val="000000"/>
                <w:sz w:val="22"/>
                <w:szCs w:val="22"/>
                <w:lang w:val="en-US" w:eastAsia="en-US"/>
              </w:rPr>
              <w:t>Մետաղական</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ցանկապատի</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պատրաստում</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տեղադրում</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ներկում</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մինչև</w:t>
            </w:r>
            <w:proofErr w:type="spellEnd"/>
            <w:r w:rsidRPr="00B9134B">
              <w:rPr>
                <w:rFonts w:ascii="Arial" w:hAnsi="Arial" w:cs="Arial"/>
                <w:color w:val="000000"/>
                <w:sz w:val="22"/>
                <w:szCs w:val="22"/>
                <w:lang w:val="en-US" w:eastAsia="en-US"/>
              </w:rPr>
              <w:t xml:space="preserve"> 1 մ </w:t>
            </w:r>
            <w:proofErr w:type="spellStart"/>
            <w:r w:rsidRPr="00B9134B">
              <w:rPr>
                <w:rFonts w:ascii="Arial" w:hAnsi="Arial" w:cs="Arial"/>
                <w:color w:val="000000"/>
                <w:sz w:val="22"/>
                <w:szCs w:val="22"/>
                <w:lang w:val="en-US" w:eastAsia="en-US"/>
              </w:rPr>
              <w:t>բարձրությամբ</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Подготовка</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установка</w:t>
            </w:r>
            <w:proofErr w:type="spellEnd"/>
            <w:r w:rsidRPr="00B9134B">
              <w:rPr>
                <w:rFonts w:ascii="Arial" w:hAnsi="Arial" w:cs="Arial"/>
                <w:color w:val="000000"/>
                <w:sz w:val="22"/>
                <w:szCs w:val="22"/>
                <w:lang w:val="en-US" w:eastAsia="en-US"/>
              </w:rPr>
              <w:t xml:space="preserve"> и </w:t>
            </w:r>
            <w:proofErr w:type="spellStart"/>
            <w:r w:rsidRPr="00B9134B">
              <w:rPr>
                <w:rFonts w:ascii="Arial" w:hAnsi="Arial" w:cs="Arial"/>
                <w:color w:val="000000"/>
                <w:sz w:val="22"/>
                <w:szCs w:val="22"/>
                <w:lang w:val="en-US" w:eastAsia="en-US"/>
              </w:rPr>
              <w:t>покраска</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забора</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высотой</w:t>
            </w:r>
            <w:proofErr w:type="spellEnd"/>
            <w:r w:rsidRPr="00B9134B">
              <w:rPr>
                <w:rFonts w:ascii="Arial" w:hAnsi="Arial" w:cs="Arial"/>
                <w:color w:val="000000"/>
                <w:sz w:val="22"/>
                <w:szCs w:val="22"/>
                <w:lang w:val="en-US" w:eastAsia="en-US"/>
              </w:rPr>
              <w:t xml:space="preserve"> 1 </w:t>
            </w:r>
            <w:proofErr w:type="spellStart"/>
            <w:r w:rsidRPr="00B9134B">
              <w:rPr>
                <w:rFonts w:ascii="Arial" w:hAnsi="Arial" w:cs="Arial"/>
                <w:color w:val="000000"/>
                <w:sz w:val="22"/>
                <w:szCs w:val="22"/>
                <w:lang w:val="en-US" w:eastAsia="en-US"/>
              </w:rPr>
              <w:t>метра</w:t>
            </w:r>
            <w:proofErr w:type="spellEnd"/>
            <w:r w:rsidRPr="00B9134B">
              <w:rPr>
                <w:rFonts w:ascii="Arial" w:hAnsi="Arial" w:cs="Arial"/>
                <w:color w:val="000000"/>
                <w:sz w:val="22"/>
                <w:szCs w:val="22"/>
                <w:lang w:val="en-US" w:eastAsia="en-US"/>
              </w:rPr>
              <w:t>.</w:t>
            </w:r>
          </w:p>
        </w:tc>
        <w:tc>
          <w:tcPr>
            <w:tcW w:w="1180" w:type="dxa"/>
            <w:tcBorders>
              <w:top w:val="nil"/>
              <w:left w:val="nil"/>
              <w:bottom w:val="single" w:sz="4" w:space="0" w:color="auto"/>
              <w:right w:val="single" w:sz="4" w:space="0" w:color="auto"/>
            </w:tcBorders>
            <w:vAlign w:val="center"/>
            <w:hideMark/>
          </w:tcPr>
          <w:p w14:paraId="4A7CFF53" w14:textId="77777777" w:rsidR="00212C76" w:rsidRPr="00B9134B" w:rsidRDefault="00212C76" w:rsidP="007C43CA">
            <w:pPr>
              <w:jc w:val="center"/>
              <w:rPr>
                <w:rFonts w:ascii="Arial" w:hAnsi="Arial" w:cs="Arial"/>
                <w:color w:val="000000"/>
                <w:lang w:val="en-US" w:eastAsia="en-US"/>
              </w:rPr>
            </w:pPr>
            <w:proofErr w:type="spellStart"/>
            <w:r w:rsidRPr="00B9134B">
              <w:rPr>
                <w:rFonts w:ascii="Arial" w:hAnsi="Arial" w:cs="Arial"/>
                <w:color w:val="000000"/>
                <w:sz w:val="22"/>
                <w:szCs w:val="22"/>
                <w:lang w:val="en-US" w:eastAsia="en-US"/>
              </w:rPr>
              <w:t>գմ</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пм</w:t>
            </w:r>
            <w:proofErr w:type="spellEnd"/>
          </w:p>
        </w:tc>
        <w:tc>
          <w:tcPr>
            <w:tcW w:w="1088" w:type="dxa"/>
            <w:tcBorders>
              <w:top w:val="nil"/>
              <w:left w:val="single" w:sz="4" w:space="0" w:color="auto"/>
              <w:bottom w:val="single" w:sz="4" w:space="0" w:color="auto"/>
              <w:right w:val="single" w:sz="4" w:space="0" w:color="auto"/>
            </w:tcBorders>
            <w:noWrap/>
            <w:vAlign w:val="center"/>
          </w:tcPr>
          <w:p w14:paraId="385BF622"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29.901</w:t>
            </w:r>
          </w:p>
        </w:tc>
        <w:tc>
          <w:tcPr>
            <w:tcW w:w="1432" w:type="dxa"/>
            <w:tcBorders>
              <w:top w:val="nil"/>
              <w:left w:val="nil"/>
              <w:bottom w:val="single" w:sz="4" w:space="0" w:color="auto"/>
              <w:right w:val="single" w:sz="4" w:space="0" w:color="auto"/>
            </w:tcBorders>
            <w:noWrap/>
            <w:vAlign w:val="center"/>
          </w:tcPr>
          <w:p w14:paraId="3AFE4E2B"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25,000.00</w:t>
            </w:r>
          </w:p>
        </w:tc>
        <w:tc>
          <w:tcPr>
            <w:tcW w:w="1610" w:type="dxa"/>
            <w:tcBorders>
              <w:top w:val="nil"/>
              <w:left w:val="nil"/>
              <w:bottom w:val="single" w:sz="4" w:space="0" w:color="auto"/>
              <w:right w:val="single" w:sz="4" w:space="0" w:color="auto"/>
            </w:tcBorders>
            <w:noWrap/>
            <w:vAlign w:val="center"/>
          </w:tcPr>
          <w:p w14:paraId="49099CF7"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747,525.00</w:t>
            </w:r>
          </w:p>
        </w:tc>
      </w:tr>
      <w:tr w:rsidR="00212C76" w:rsidRPr="00B9134B" w14:paraId="76BE4EC4" w14:textId="77777777" w:rsidTr="007C43CA">
        <w:trPr>
          <w:gridAfter w:val="1"/>
          <w:wAfter w:w="15" w:type="dxa"/>
          <w:trHeight w:val="1339"/>
        </w:trPr>
        <w:tc>
          <w:tcPr>
            <w:tcW w:w="581" w:type="dxa"/>
            <w:tcBorders>
              <w:top w:val="nil"/>
              <w:left w:val="single" w:sz="4" w:space="0" w:color="auto"/>
              <w:bottom w:val="single" w:sz="4" w:space="0" w:color="auto"/>
              <w:right w:val="single" w:sz="4" w:space="0" w:color="auto"/>
            </w:tcBorders>
            <w:noWrap/>
            <w:vAlign w:val="center"/>
            <w:hideMark/>
          </w:tcPr>
          <w:p w14:paraId="37219F15"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17</w:t>
            </w:r>
          </w:p>
        </w:tc>
        <w:tc>
          <w:tcPr>
            <w:tcW w:w="979" w:type="dxa"/>
            <w:tcBorders>
              <w:top w:val="nil"/>
              <w:left w:val="nil"/>
              <w:bottom w:val="single" w:sz="4" w:space="0" w:color="auto"/>
              <w:right w:val="single" w:sz="4" w:space="0" w:color="auto"/>
            </w:tcBorders>
            <w:vAlign w:val="center"/>
            <w:hideMark/>
          </w:tcPr>
          <w:p w14:paraId="1FE0C6BE"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 </w:t>
            </w:r>
          </w:p>
        </w:tc>
        <w:tc>
          <w:tcPr>
            <w:tcW w:w="3925" w:type="dxa"/>
            <w:tcBorders>
              <w:top w:val="nil"/>
              <w:left w:val="nil"/>
              <w:bottom w:val="single" w:sz="4" w:space="0" w:color="auto"/>
              <w:right w:val="single" w:sz="4" w:space="0" w:color="auto"/>
            </w:tcBorders>
            <w:vAlign w:val="center"/>
            <w:hideMark/>
          </w:tcPr>
          <w:p w14:paraId="0D351FE6" w14:textId="77777777" w:rsidR="00212C76" w:rsidRPr="00B9134B" w:rsidRDefault="00212C76" w:rsidP="007C43CA">
            <w:pPr>
              <w:rPr>
                <w:rFonts w:ascii="Arial" w:hAnsi="Arial" w:cs="Arial"/>
                <w:color w:val="000000"/>
                <w:lang w:val="en-US" w:eastAsia="en-US"/>
              </w:rPr>
            </w:pPr>
            <w:proofErr w:type="spellStart"/>
            <w:r w:rsidRPr="00B9134B">
              <w:rPr>
                <w:rFonts w:ascii="Arial" w:hAnsi="Arial" w:cs="Arial"/>
                <w:color w:val="000000"/>
                <w:sz w:val="22"/>
                <w:szCs w:val="22"/>
                <w:lang w:val="en-US" w:eastAsia="en-US"/>
              </w:rPr>
              <w:t>Նոր</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զրուցարանի</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ձեռքբերում</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պատրաստում</w:t>
            </w:r>
            <w:proofErr w:type="spellEnd"/>
            <w:r w:rsidRPr="00B9134B">
              <w:rPr>
                <w:rFonts w:ascii="Arial" w:hAnsi="Arial" w:cs="Arial"/>
                <w:color w:val="000000"/>
                <w:sz w:val="22"/>
                <w:szCs w:val="22"/>
                <w:lang w:val="en-US" w:eastAsia="en-US"/>
              </w:rPr>
              <w:t xml:space="preserve"> և </w:t>
            </w:r>
            <w:proofErr w:type="spellStart"/>
            <w:r w:rsidRPr="00B9134B">
              <w:rPr>
                <w:rFonts w:ascii="Arial" w:hAnsi="Arial" w:cs="Arial"/>
                <w:color w:val="000000"/>
                <w:sz w:val="22"/>
                <w:szCs w:val="22"/>
                <w:lang w:val="en-US" w:eastAsia="en-US"/>
              </w:rPr>
              <w:t>տեղադրում</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համաձայնեցնել</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պատվիրատուի</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հետ</w:t>
            </w:r>
            <w:proofErr w:type="spellEnd"/>
            <w:r w:rsidRPr="00B9134B">
              <w:rPr>
                <w:rFonts w:ascii="Arial" w:hAnsi="Arial" w:cs="Arial"/>
                <w:color w:val="000000"/>
                <w:sz w:val="22"/>
                <w:szCs w:val="22"/>
                <w:lang w:val="en-US" w:eastAsia="en-US"/>
              </w:rPr>
              <w:t>) /</w:t>
            </w:r>
            <w:proofErr w:type="spellStart"/>
            <w:r w:rsidRPr="00B9134B">
              <w:rPr>
                <w:rFonts w:ascii="Arial" w:hAnsi="Arial" w:cs="Arial"/>
                <w:color w:val="000000"/>
                <w:sz w:val="22"/>
                <w:szCs w:val="22"/>
                <w:lang w:val="en-US" w:eastAsia="en-US"/>
              </w:rPr>
              <w:t>Приобретение</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подготовка</w:t>
            </w:r>
            <w:proofErr w:type="spellEnd"/>
            <w:r w:rsidRPr="00B9134B">
              <w:rPr>
                <w:rFonts w:ascii="Arial" w:hAnsi="Arial" w:cs="Arial"/>
                <w:color w:val="000000"/>
                <w:sz w:val="22"/>
                <w:szCs w:val="22"/>
                <w:lang w:val="en-US" w:eastAsia="en-US"/>
              </w:rPr>
              <w:t xml:space="preserve"> и </w:t>
            </w:r>
            <w:proofErr w:type="spellStart"/>
            <w:r w:rsidRPr="00B9134B">
              <w:rPr>
                <w:rFonts w:ascii="Arial" w:hAnsi="Arial" w:cs="Arial"/>
                <w:color w:val="000000"/>
                <w:sz w:val="22"/>
                <w:szCs w:val="22"/>
                <w:lang w:val="en-US" w:eastAsia="en-US"/>
              </w:rPr>
              <w:t>установка</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нового</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беседки</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по</w:t>
            </w:r>
            <w:proofErr w:type="spellEnd"/>
            <w:r w:rsidRPr="00B9134B">
              <w:rPr>
                <w:rFonts w:ascii="Arial" w:hAnsi="Arial"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согласованию</w:t>
            </w:r>
            <w:proofErr w:type="spellEnd"/>
            <w:r w:rsidRPr="00B9134B">
              <w:rPr>
                <w:rFonts w:ascii="Arial" w:hAnsi="Arial" w:cs="Arial"/>
                <w:color w:val="000000"/>
                <w:sz w:val="22"/>
                <w:szCs w:val="22"/>
                <w:lang w:val="en-US" w:eastAsia="en-US"/>
              </w:rPr>
              <w:t xml:space="preserve"> с </w:t>
            </w:r>
            <w:proofErr w:type="spellStart"/>
            <w:r w:rsidRPr="00B9134B">
              <w:rPr>
                <w:rFonts w:ascii="Arial" w:hAnsi="Arial" w:cs="Arial"/>
                <w:color w:val="000000"/>
                <w:sz w:val="22"/>
                <w:szCs w:val="22"/>
                <w:lang w:val="en-US" w:eastAsia="en-US"/>
              </w:rPr>
              <w:t>заказчиком</w:t>
            </w:r>
            <w:proofErr w:type="spellEnd"/>
            <w:r w:rsidRPr="00B9134B">
              <w:rPr>
                <w:rFonts w:ascii="Arial" w:hAnsi="Arial" w:cs="Arial"/>
                <w:color w:val="000000"/>
                <w:sz w:val="22"/>
                <w:szCs w:val="22"/>
                <w:lang w:val="en-US" w:eastAsia="en-US"/>
              </w:rPr>
              <w:t>)</w:t>
            </w:r>
          </w:p>
        </w:tc>
        <w:tc>
          <w:tcPr>
            <w:tcW w:w="1180" w:type="dxa"/>
            <w:tcBorders>
              <w:top w:val="nil"/>
              <w:left w:val="nil"/>
              <w:bottom w:val="single" w:sz="4" w:space="0" w:color="auto"/>
              <w:right w:val="single" w:sz="4" w:space="0" w:color="auto"/>
            </w:tcBorders>
            <w:vAlign w:val="center"/>
            <w:hideMark/>
          </w:tcPr>
          <w:p w14:paraId="4A1568DC" w14:textId="77777777" w:rsidR="00212C76" w:rsidRPr="00B9134B" w:rsidRDefault="00212C76" w:rsidP="007C43CA">
            <w:pPr>
              <w:jc w:val="center"/>
              <w:rPr>
                <w:rFonts w:ascii="Arial" w:hAnsi="Arial" w:cs="Arial"/>
                <w:color w:val="000000"/>
                <w:lang w:val="en-US" w:eastAsia="en-US"/>
              </w:rPr>
            </w:pPr>
            <w:proofErr w:type="spellStart"/>
            <w:r w:rsidRPr="00B9134B">
              <w:rPr>
                <w:rFonts w:ascii="Arial" w:hAnsi="Arial" w:cs="Arial"/>
                <w:color w:val="000000"/>
                <w:sz w:val="22"/>
                <w:szCs w:val="22"/>
                <w:lang w:val="en-US" w:eastAsia="en-US"/>
              </w:rPr>
              <w:t>հատ</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шт</w:t>
            </w:r>
            <w:proofErr w:type="spellEnd"/>
          </w:p>
        </w:tc>
        <w:tc>
          <w:tcPr>
            <w:tcW w:w="1088" w:type="dxa"/>
            <w:tcBorders>
              <w:top w:val="nil"/>
              <w:left w:val="single" w:sz="4" w:space="0" w:color="auto"/>
              <w:bottom w:val="single" w:sz="4" w:space="0" w:color="auto"/>
              <w:right w:val="single" w:sz="4" w:space="0" w:color="auto"/>
            </w:tcBorders>
            <w:noWrap/>
            <w:vAlign w:val="center"/>
          </w:tcPr>
          <w:p w14:paraId="3264A381"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w:t>
            </w:r>
          </w:p>
        </w:tc>
        <w:tc>
          <w:tcPr>
            <w:tcW w:w="1432" w:type="dxa"/>
            <w:tcBorders>
              <w:top w:val="nil"/>
              <w:left w:val="nil"/>
              <w:bottom w:val="single" w:sz="4" w:space="0" w:color="auto"/>
              <w:right w:val="single" w:sz="4" w:space="0" w:color="auto"/>
            </w:tcBorders>
            <w:noWrap/>
            <w:vAlign w:val="center"/>
          </w:tcPr>
          <w:p w14:paraId="59E14EB3"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600,000.00</w:t>
            </w:r>
          </w:p>
        </w:tc>
        <w:tc>
          <w:tcPr>
            <w:tcW w:w="1610" w:type="dxa"/>
            <w:tcBorders>
              <w:top w:val="nil"/>
              <w:left w:val="nil"/>
              <w:bottom w:val="single" w:sz="4" w:space="0" w:color="auto"/>
              <w:right w:val="single" w:sz="4" w:space="0" w:color="auto"/>
            </w:tcBorders>
            <w:noWrap/>
            <w:vAlign w:val="center"/>
          </w:tcPr>
          <w:p w14:paraId="339503C4"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600,000.00</w:t>
            </w:r>
          </w:p>
        </w:tc>
      </w:tr>
      <w:tr w:rsidR="00212C76" w:rsidRPr="00B9134B" w14:paraId="7D6723D6" w14:textId="77777777" w:rsidTr="007C43CA">
        <w:trPr>
          <w:gridAfter w:val="1"/>
          <w:wAfter w:w="15" w:type="dxa"/>
          <w:trHeight w:val="550"/>
        </w:trPr>
        <w:tc>
          <w:tcPr>
            <w:tcW w:w="581" w:type="dxa"/>
            <w:tcBorders>
              <w:top w:val="nil"/>
              <w:left w:val="single" w:sz="4" w:space="0" w:color="auto"/>
              <w:bottom w:val="single" w:sz="4" w:space="0" w:color="auto"/>
              <w:right w:val="single" w:sz="4" w:space="0" w:color="auto"/>
            </w:tcBorders>
            <w:noWrap/>
            <w:vAlign w:val="center"/>
            <w:hideMark/>
          </w:tcPr>
          <w:p w14:paraId="7DE0A9DD"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18</w:t>
            </w:r>
          </w:p>
        </w:tc>
        <w:tc>
          <w:tcPr>
            <w:tcW w:w="979" w:type="dxa"/>
            <w:tcBorders>
              <w:top w:val="nil"/>
              <w:left w:val="nil"/>
              <w:bottom w:val="single" w:sz="4" w:space="0" w:color="auto"/>
              <w:right w:val="single" w:sz="4" w:space="0" w:color="auto"/>
            </w:tcBorders>
            <w:vAlign w:val="center"/>
            <w:hideMark/>
          </w:tcPr>
          <w:p w14:paraId="2EE17C72"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44-</w:t>
            </w:r>
            <w:r w:rsidRPr="00B9134B">
              <w:rPr>
                <w:rFonts w:ascii="Calibri" w:hAnsi="Calibri" w:cs="Calibri"/>
                <w:color w:val="000000"/>
                <w:sz w:val="22"/>
                <w:szCs w:val="22"/>
                <w:lang w:val="en-US" w:eastAsia="en-US"/>
              </w:rPr>
              <w:t>М</w:t>
            </w:r>
            <w:r w:rsidRPr="00B9134B">
              <w:rPr>
                <w:rFonts w:ascii="Arial Armenian" w:hAnsi="Arial Armenian" w:cs="Calibri"/>
                <w:color w:val="000000"/>
                <w:sz w:val="22"/>
                <w:szCs w:val="22"/>
                <w:lang w:val="en-US" w:eastAsia="en-US"/>
              </w:rPr>
              <w:t>284</w:t>
            </w:r>
          </w:p>
        </w:tc>
        <w:tc>
          <w:tcPr>
            <w:tcW w:w="3925" w:type="dxa"/>
            <w:tcBorders>
              <w:top w:val="nil"/>
              <w:left w:val="nil"/>
              <w:bottom w:val="single" w:sz="4" w:space="0" w:color="auto"/>
              <w:right w:val="single" w:sz="4" w:space="0" w:color="auto"/>
            </w:tcBorders>
            <w:vAlign w:val="center"/>
            <w:hideMark/>
          </w:tcPr>
          <w:p w14:paraId="1B6FF051" w14:textId="77777777" w:rsidR="00212C76" w:rsidRPr="00B9134B" w:rsidRDefault="00212C76" w:rsidP="007C43CA">
            <w:pPr>
              <w:rPr>
                <w:rFonts w:ascii="Arial" w:hAnsi="Arial" w:cs="Arial"/>
                <w:color w:val="000000"/>
                <w:lang w:val="en-US" w:eastAsia="en-US"/>
              </w:rPr>
            </w:pPr>
            <w:proofErr w:type="spellStart"/>
            <w:r w:rsidRPr="00B9134B">
              <w:rPr>
                <w:rFonts w:ascii="Arial" w:hAnsi="Arial" w:cs="Arial"/>
                <w:color w:val="000000"/>
                <w:sz w:val="22"/>
                <w:szCs w:val="22"/>
                <w:lang w:val="en-US" w:eastAsia="en-US"/>
              </w:rPr>
              <w:t>Ցանկապատ</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պատնեշների</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կառուցում</w:t>
            </w:r>
            <w:proofErr w:type="spellEnd"/>
            <w:r w:rsidRPr="00B9134B">
              <w:rPr>
                <w:rFonts w:ascii="Arial Armenian" w:hAnsi="Arial Armenian" w:cs="Arial"/>
                <w:color w:val="000000"/>
                <w:sz w:val="22"/>
                <w:szCs w:val="22"/>
                <w:lang w:val="en-US" w:eastAsia="en-US"/>
              </w:rPr>
              <w:t xml:space="preserve"> H=4 </w:t>
            </w:r>
            <w:r w:rsidRPr="00B9134B">
              <w:rPr>
                <w:rFonts w:ascii="Arial" w:hAnsi="Arial" w:cs="Arial"/>
                <w:color w:val="000000"/>
                <w:sz w:val="22"/>
                <w:szCs w:val="22"/>
                <w:lang w:val="en-US" w:eastAsia="en-US"/>
              </w:rPr>
              <w:t>մ</w:t>
            </w:r>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Строительство</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ограждений</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высотой</w:t>
            </w:r>
            <w:proofErr w:type="spellEnd"/>
            <w:r w:rsidRPr="00B9134B">
              <w:rPr>
                <w:rFonts w:ascii="Arial Armenian" w:hAnsi="Arial Armenian" w:cs="Arial"/>
                <w:color w:val="000000"/>
                <w:sz w:val="22"/>
                <w:szCs w:val="22"/>
                <w:lang w:val="en-US" w:eastAsia="en-US"/>
              </w:rPr>
              <w:t xml:space="preserve"> H=4 </w:t>
            </w:r>
            <w:r w:rsidRPr="00B9134B">
              <w:rPr>
                <w:rFonts w:ascii="Calibri" w:hAnsi="Calibri" w:cs="Calibri"/>
                <w:color w:val="000000"/>
                <w:sz w:val="22"/>
                <w:szCs w:val="22"/>
                <w:lang w:val="en-US" w:eastAsia="en-US"/>
              </w:rPr>
              <w:t>м</w:t>
            </w:r>
          </w:p>
        </w:tc>
        <w:tc>
          <w:tcPr>
            <w:tcW w:w="1180" w:type="dxa"/>
            <w:tcBorders>
              <w:top w:val="nil"/>
              <w:left w:val="nil"/>
              <w:bottom w:val="single" w:sz="4" w:space="0" w:color="auto"/>
              <w:right w:val="single" w:sz="4" w:space="0" w:color="auto"/>
            </w:tcBorders>
            <w:vAlign w:val="center"/>
            <w:hideMark/>
          </w:tcPr>
          <w:p w14:paraId="3063112B" w14:textId="77777777" w:rsidR="00212C76" w:rsidRPr="00B9134B" w:rsidRDefault="00212C76" w:rsidP="007C43CA">
            <w:pPr>
              <w:jc w:val="center"/>
              <w:rPr>
                <w:rFonts w:ascii="Arial" w:hAnsi="Arial" w:cs="Arial"/>
                <w:color w:val="000000"/>
                <w:lang w:val="en-US" w:eastAsia="en-US"/>
              </w:rPr>
            </w:pPr>
            <w:proofErr w:type="spellStart"/>
            <w:r w:rsidRPr="00B9134B">
              <w:rPr>
                <w:rFonts w:ascii="Arial" w:hAnsi="Arial" w:cs="Arial"/>
                <w:color w:val="000000"/>
                <w:sz w:val="22"/>
                <w:szCs w:val="22"/>
                <w:lang w:val="en-US" w:eastAsia="en-US"/>
              </w:rPr>
              <w:t>գմ</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пм</w:t>
            </w:r>
            <w:proofErr w:type="spellEnd"/>
          </w:p>
        </w:tc>
        <w:tc>
          <w:tcPr>
            <w:tcW w:w="1088" w:type="dxa"/>
            <w:tcBorders>
              <w:top w:val="nil"/>
              <w:left w:val="single" w:sz="4" w:space="0" w:color="auto"/>
              <w:bottom w:val="single" w:sz="4" w:space="0" w:color="auto"/>
              <w:right w:val="single" w:sz="4" w:space="0" w:color="auto"/>
            </w:tcBorders>
            <w:noWrap/>
            <w:vAlign w:val="center"/>
          </w:tcPr>
          <w:p w14:paraId="63966BDF"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79.786</w:t>
            </w:r>
          </w:p>
        </w:tc>
        <w:tc>
          <w:tcPr>
            <w:tcW w:w="1432" w:type="dxa"/>
            <w:tcBorders>
              <w:top w:val="nil"/>
              <w:left w:val="nil"/>
              <w:bottom w:val="single" w:sz="4" w:space="0" w:color="auto"/>
              <w:right w:val="single" w:sz="4" w:space="0" w:color="auto"/>
            </w:tcBorders>
            <w:noWrap/>
            <w:vAlign w:val="center"/>
          </w:tcPr>
          <w:p w14:paraId="1CB52E45"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70,000.00</w:t>
            </w:r>
          </w:p>
        </w:tc>
        <w:tc>
          <w:tcPr>
            <w:tcW w:w="1610" w:type="dxa"/>
            <w:tcBorders>
              <w:top w:val="nil"/>
              <w:left w:val="nil"/>
              <w:bottom w:val="single" w:sz="4" w:space="0" w:color="auto"/>
              <w:right w:val="single" w:sz="4" w:space="0" w:color="auto"/>
            </w:tcBorders>
            <w:noWrap/>
            <w:vAlign w:val="center"/>
          </w:tcPr>
          <w:p w14:paraId="6DBCC1E3"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5,585,003.67</w:t>
            </w:r>
          </w:p>
        </w:tc>
      </w:tr>
      <w:tr w:rsidR="00212C76" w:rsidRPr="00B9134B" w14:paraId="465BE4A5" w14:textId="77777777" w:rsidTr="007C43CA">
        <w:trPr>
          <w:gridAfter w:val="1"/>
          <w:wAfter w:w="15" w:type="dxa"/>
          <w:trHeight w:val="550"/>
        </w:trPr>
        <w:tc>
          <w:tcPr>
            <w:tcW w:w="581" w:type="dxa"/>
            <w:tcBorders>
              <w:top w:val="nil"/>
              <w:left w:val="single" w:sz="4" w:space="0" w:color="auto"/>
              <w:bottom w:val="single" w:sz="4" w:space="0" w:color="auto"/>
              <w:right w:val="single" w:sz="4" w:space="0" w:color="auto"/>
            </w:tcBorders>
            <w:noWrap/>
            <w:vAlign w:val="center"/>
            <w:hideMark/>
          </w:tcPr>
          <w:p w14:paraId="78D6CB0A"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19</w:t>
            </w:r>
          </w:p>
        </w:tc>
        <w:tc>
          <w:tcPr>
            <w:tcW w:w="979" w:type="dxa"/>
            <w:tcBorders>
              <w:top w:val="nil"/>
              <w:left w:val="nil"/>
              <w:bottom w:val="single" w:sz="4" w:space="0" w:color="auto"/>
              <w:right w:val="single" w:sz="4" w:space="0" w:color="auto"/>
            </w:tcBorders>
            <w:vAlign w:val="center"/>
            <w:hideMark/>
          </w:tcPr>
          <w:p w14:paraId="63383A0A"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 </w:t>
            </w:r>
          </w:p>
        </w:tc>
        <w:tc>
          <w:tcPr>
            <w:tcW w:w="3925" w:type="dxa"/>
            <w:tcBorders>
              <w:top w:val="nil"/>
              <w:left w:val="nil"/>
              <w:bottom w:val="single" w:sz="4" w:space="0" w:color="auto"/>
              <w:right w:val="single" w:sz="4" w:space="0" w:color="auto"/>
            </w:tcBorders>
            <w:vAlign w:val="center"/>
            <w:hideMark/>
          </w:tcPr>
          <w:p w14:paraId="7F1771C3" w14:textId="77777777" w:rsidR="00212C76" w:rsidRPr="00B9134B" w:rsidRDefault="00212C76" w:rsidP="007C43CA">
            <w:pPr>
              <w:rPr>
                <w:rFonts w:ascii="Arial" w:hAnsi="Arial" w:cs="Arial"/>
                <w:color w:val="000000"/>
                <w:lang w:eastAsia="en-US"/>
              </w:rPr>
            </w:pPr>
            <w:proofErr w:type="spellStart"/>
            <w:r w:rsidRPr="00B9134B">
              <w:rPr>
                <w:rFonts w:ascii="Arial" w:hAnsi="Arial" w:cs="Arial"/>
                <w:color w:val="000000"/>
                <w:sz w:val="22"/>
                <w:szCs w:val="22"/>
                <w:lang w:val="en-US" w:eastAsia="en-US"/>
              </w:rPr>
              <w:t>Դռների</w:t>
            </w:r>
            <w:proofErr w:type="spellEnd"/>
            <w:r w:rsidRPr="00B9134B">
              <w:rPr>
                <w:rFonts w:ascii="Arial Armenian" w:hAnsi="Arial Armenian" w:cs="Arial"/>
                <w:color w:val="000000"/>
                <w:sz w:val="22"/>
                <w:szCs w:val="22"/>
                <w:lang w:eastAsia="en-US"/>
              </w:rPr>
              <w:t xml:space="preserve"> </w:t>
            </w:r>
            <w:proofErr w:type="spellStart"/>
            <w:r w:rsidRPr="00B9134B">
              <w:rPr>
                <w:rFonts w:ascii="Arial" w:hAnsi="Arial" w:cs="Arial"/>
                <w:color w:val="000000"/>
                <w:sz w:val="22"/>
                <w:szCs w:val="22"/>
                <w:lang w:val="en-US" w:eastAsia="en-US"/>
              </w:rPr>
              <w:t>տեղադրում</w:t>
            </w:r>
            <w:proofErr w:type="spellEnd"/>
            <w:r w:rsidRPr="00B9134B">
              <w:rPr>
                <w:rFonts w:ascii="Arial Armenian" w:hAnsi="Arial Armenian" w:cs="Arial"/>
                <w:color w:val="000000"/>
                <w:sz w:val="22"/>
                <w:szCs w:val="22"/>
                <w:lang w:eastAsia="en-US"/>
              </w:rPr>
              <w:t xml:space="preserve"> 2</w:t>
            </w:r>
            <w:r w:rsidRPr="00B9134B">
              <w:rPr>
                <w:rFonts w:ascii="Arial" w:hAnsi="Arial" w:cs="Arial"/>
                <w:color w:val="000000"/>
                <w:sz w:val="22"/>
                <w:szCs w:val="22"/>
                <w:lang w:val="en-US" w:eastAsia="en-US"/>
              </w:rPr>
              <w:t>մ</w:t>
            </w:r>
            <w:r w:rsidRPr="00B9134B">
              <w:rPr>
                <w:rFonts w:ascii="Arial Armenian" w:hAnsi="Arial Armenian" w:cs="Arial"/>
                <w:color w:val="000000"/>
                <w:sz w:val="22"/>
                <w:szCs w:val="22"/>
                <w:lang w:eastAsia="en-US"/>
              </w:rPr>
              <w:t>:1</w:t>
            </w:r>
            <w:r w:rsidRPr="00B9134B">
              <w:rPr>
                <w:rFonts w:ascii="Arial" w:hAnsi="Arial" w:cs="Arial"/>
                <w:color w:val="000000"/>
                <w:sz w:val="22"/>
                <w:szCs w:val="22"/>
                <w:lang w:val="en-US" w:eastAsia="en-US"/>
              </w:rPr>
              <w:t>մ</w:t>
            </w:r>
            <w:r w:rsidRPr="00B9134B">
              <w:rPr>
                <w:rFonts w:ascii="Arial Armenian" w:hAnsi="Arial Armenian" w:cs="Arial"/>
                <w:color w:val="000000"/>
                <w:sz w:val="22"/>
                <w:szCs w:val="22"/>
                <w:lang w:eastAsia="en-US"/>
              </w:rPr>
              <w:t xml:space="preserve">                                              </w:t>
            </w:r>
            <w:r w:rsidRPr="00B9134B">
              <w:rPr>
                <w:rFonts w:ascii="Calibri" w:hAnsi="Calibri" w:cs="Calibri"/>
                <w:color w:val="000000"/>
                <w:sz w:val="22"/>
                <w:szCs w:val="22"/>
                <w:lang w:eastAsia="en-US"/>
              </w:rPr>
              <w:t>Установка</w:t>
            </w:r>
            <w:r w:rsidRPr="00B9134B">
              <w:rPr>
                <w:rFonts w:ascii="Arial Armenian" w:hAnsi="Arial Armenian" w:cs="Arial"/>
                <w:color w:val="000000"/>
                <w:sz w:val="22"/>
                <w:szCs w:val="22"/>
                <w:lang w:eastAsia="en-US"/>
              </w:rPr>
              <w:t xml:space="preserve"> </w:t>
            </w:r>
            <w:r w:rsidRPr="00B9134B">
              <w:rPr>
                <w:rFonts w:ascii="Calibri" w:hAnsi="Calibri" w:cs="Calibri"/>
                <w:color w:val="000000"/>
                <w:sz w:val="22"/>
                <w:szCs w:val="22"/>
                <w:lang w:eastAsia="en-US"/>
              </w:rPr>
              <w:t>дверей</w:t>
            </w:r>
            <w:r w:rsidRPr="00B9134B">
              <w:rPr>
                <w:rFonts w:ascii="Arial Armenian" w:hAnsi="Arial Armenian" w:cs="Arial"/>
                <w:color w:val="000000"/>
                <w:sz w:val="22"/>
                <w:szCs w:val="22"/>
                <w:lang w:eastAsia="en-US"/>
              </w:rPr>
              <w:t xml:space="preserve"> 2</w:t>
            </w:r>
            <w:r w:rsidRPr="00B9134B">
              <w:rPr>
                <w:rFonts w:ascii="Calibri" w:hAnsi="Calibri" w:cs="Calibri"/>
                <w:color w:val="000000"/>
                <w:sz w:val="22"/>
                <w:szCs w:val="22"/>
                <w:lang w:eastAsia="en-US"/>
              </w:rPr>
              <w:t>м</w:t>
            </w:r>
            <w:r w:rsidRPr="00B9134B">
              <w:rPr>
                <w:rFonts w:ascii="Arial Armenian" w:hAnsi="Arial Armenian" w:cs="Arial"/>
                <w:color w:val="000000"/>
                <w:sz w:val="22"/>
                <w:szCs w:val="22"/>
                <w:lang w:eastAsia="en-US"/>
              </w:rPr>
              <w:t>:1</w:t>
            </w:r>
            <w:r w:rsidRPr="00B9134B">
              <w:rPr>
                <w:rFonts w:ascii="Calibri" w:hAnsi="Calibri" w:cs="Calibri"/>
                <w:color w:val="000000"/>
                <w:sz w:val="22"/>
                <w:szCs w:val="22"/>
                <w:lang w:eastAsia="en-US"/>
              </w:rPr>
              <w:t>м</w:t>
            </w:r>
          </w:p>
        </w:tc>
        <w:tc>
          <w:tcPr>
            <w:tcW w:w="1180" w:type="dxa"/>
            <w:tcBorders>
              <w:top w:val="nil"/>
              <w:left w:val="nil"/>
              <w:bottom w:val="single" w:sz="4" w:space="0" w:color="auto"/>
              <w:right w:val="single" w:sz="4" w:space="0" w:color="auto"/>
            </w:tcBorders>
            <w:vAlign w:val="center"/>
            <w:hideMark/>
          </w:tcPr>
          <w:p w14:paraId="417447C4" w14:textId="77777777" w:rsidR="00212C76" w:rsidRPr="00B9134B" w:rsidRDefault="00212C76" w:rsidP="007C43CA">
            <w:pPr>
              <w:jc w:val="center"/>
              <w:rPr>
                <w:rFonts w:ascii="Arial" w:hAnsi="Arial" w:cs="Arial"/>
                <w:color w:val="000000"/>
                <w:lang w:val="en-US" w:eastAsia="en-US"/>
              </w:rPr>
            </w:pPr>
            <w:proofErr w:type="spellStart"/>
            <w:r w:rsidRPr="00B9134B">
              <w:rPr>
                <w:rFonts w:ascii="Arial" w:hAnsi="Arial" w:cs="Arial"/>
                <w:color w:val="000000"/>
                <w:sz w:val="22"/>
                <w:szCs w:val="22"/>
                <w:lang w:val="en-US" w:eastAsia="en-US"/>
              </w:rPr>
              <w:t>հատ</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шт</w:t>
            </w:r>
            <w:proofErr w:type="spellEnd"/>
          </w:p>
        </w:tc>
        <w:tc>
          <w:tcPr>
            <w:tcW w:w="1088" w:type="dxa"/>
            <w:tcBorders>
              <w:top w:val="nil"/>
              <w:left w:val="single" w:sz="4" w:space="0" w:color="auto"/>
              <w:bottom w:val="single" w:sz="4" w:space="0" w:color="auto"/>
              <w:right w:val="single" w:sz="4" w:space="0" w:color="auto"/>
            </w:tcBorders>
            <w:noWrap/>
            <w:vAlign w:val="center"/>
          </w:tcPr>
          <w:p w14:paraId="24F202D8"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2</w:t>
            </w:r>
          </w:p>
        </w:tc>
        <w:tc>
          <w:tcPr>
            <w:tcW w:w="1432" w:type="dxa"/>
            <w:tcBorders>
              <w:top w:val="nil"/>
              <w:left w:val="nil"/>
              <w:bottom w:val="single" w:sz="4" w:space="0" w:color="auto"/>
              <w:right w:val="single" w:sz="4" w:space="0" w:color="auto"/>
            </w:tcBorders>
            <w:noWrap/>
            <w:vAlign w:val="center"/>
          </w:tcPr>
          <w:p w14:paraId="7363EDBC"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150,000.00</w:t>
            </w:r>
          </w:p>
        </w:tc>
        <w:tc>
          <w:tcPr>
            <w:tcW w:w="1610" w:type="dxa"/>
            <w:tcBorders>
              <w:top w:val="nil"/>
              <w:left w:val="nil"/>
              <w:bottom w:val="single" w:sz="4" w:space="0" w:color="auto"/>
              <w:right w:val="single" w:sz="4" w:space="0" w:color="auto"/>
            </w:tcBorders>
            <w:noWrap/>
            <w:vAlign w:val="center"/>
          </w:tcPr>
          <w:p w14:paraId="5BA43A42"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300,000.00</w:t>
            </w:r>
          </w:p>
        </w:tc>
      </w:tr>
      <w:tr w:rsidR="00212C76" w:rsidRPr="00B9134B" w14:paraId="28AB5AAA" w14:textId="77777777" w:rsidTr="007C43CA">
        <w:trPr>
          <w:gridAfter w:val="1"/>
          <w:wAfter w:w="15" w:type="dxa"/>
          <w:trHeight w:val="282"/>
        </w:trPr>
        <w:tc>
          <w:tcPr>
            <w:tcW w:w="581" w:type="dxa"/>
            <w:tcBorders>
              <w:top w:val="nil"/>
              <w:left w:val="single" w:sz="4" w:space="0" w:color="auto"/>
              <w:bottom w:val="single" w:sz="4" w:space="0" w:color="auto"/>
              <w:right w:val="single" w:sz="4" w:space="0" w:color="auto"/>
            </w:tcBorders>
            <w:noWrap/>
            <w:vAlign w:val="center"/>
            <w:hideMark/>
          </w:tcPr>
          <w:p w14:paraId="4E5F72A5"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20</w:t>
            </w:r>
          </w:p>
        </w:tc>
        <w:tc>
          <w:tcPr>
            <w:tcW w:w="979" w:type="dxa"/>
            <w:tcBorders>
              <w:top w:val="nil"/>
              <w:left w:val="nil"/>
              <w:bottom w:val="single" w:sz="4" w:space="0" w:color="auto"/>
              <w:right w:val="single" w:sz="4" w:space="0" w:color="auto"/>
            </w:tcBorders>
            <w:vAlign w:val="center"/>
            <w:hideMark/>
          </w:tcPr>
          <w:p w14:paraId="3EBE0294"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 </w:t>
            </w:r>
          </w:p>
        </w:tc>
        <w:tc>
          <w:tcPr>
            <w:tcW w:w="3925" w:type="dxa"/>
            <w:tcBorders>
              <w:top w:val="nil"/>
              <w:left w:val="nil"/>
              <w:bottom w:val="single" w:sz="4" w:space="0" w:color="auto"/>
              <w:right w:val="single" w:sz="4" w:space="0" w:color="auto"/>
            </w:tcBorders>
            <w:vAlign w:val="center"/>
            <w:hideMark/>
          </w:tcPr>
          <w:p w14:paraId="1A75AB0E" w14:textId="77777777" w:rsidR="00212C76" w:rsidRPr="00B9134B" w:rsidRDefault="00212C76" w:rsidP="007C43CA">
            <w:pPr>
              <w:rPr>
                <w:rFonts w:ascii="Arial" w:hAnsi="Arial" w:cs="Arial"/>
                <w:color w:val="000000"/>
                <w:lang w:val="en-US" w:eastAsia="en-US"/>
              </w:rPr>
            </w:pPr>
            <w:proofErr w:type="spellStart"/>
            <w:r w:rsidRPr="00B9134B">
              <w:rPr>
                <w:rFonts w:ascii="Arial" w:hAnsi="Arial" w:cs="Arial"/>
                <w:color w:val="000000"/>
                <w:sz w:val="22"/>
                <w:szCs w:val="22"/>
                <w:lang w:val="en-US" w:eastAsia="en-US"/>
              </w:rPr>
              <w:t>Դարպասի</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տեղադրում</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Установка</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ворот</w:t>
            </w:r>
            <w:proofErr w:type="spellEnd"/>
          </w:p>
        </w:tc>
        <w:tc>
          <w:tcPr>
            <w:tcW w:w="1180" w:type="dxa"/>
            <w:tcBorders>
              <w:top w:val="nil"/>
              <w:left w:val="nil"/>
              <w:bottom w:val="single" w:sz="4" w:space="0" w:color="auto"/>
              <w:right w:val="single" w:sz="4" w:space="0" w:color="auto"/>
            </w:tcBorders>
            <w:vAlign w:val="center"/>
            <w:hideMark/>
          </w:tcPr>
          <w:p w14:paraId="2F2FEFE9" w14:textId="77777777" w:rsidR="00212C76" w:rsidRPr="00B9134B" w:rsidRDefault="00212C76" w:rsidP="007C43CA">
            <w:pPr>
              <w:jc w:val="center"/>
              <w:rPr>
                <w:rFonts w:ascii="Arial" w:hAnsi="Arial" w:cs="Arial"/>
                <w:color w:val="000000"/>
                <w:lang w:val="en-US" w:eastAsia="en-US"/>
              </w:rPr>
            </w:pPr>
            <w:proofErr w:type="spellStart"/>
            <w:r w:rsidRPr="00B9134B">
              <w:rPr>
                <w:rFonts w:ascii="Arial" w:hAnsi="Arial" w:cs="Arial"/>
                <w:color w:val="000000"/>
                <w:sz w:val="22"/>
                <w:szCs w:val="22"/>
                <w:lang w:val="en-US" w:eastAsia="en-US"/>
              </w:rPr>
              <w:t>հատ</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шт</w:t>
            </w:r>
            <w:proofErr w:type="spellEnd"/>
          </w:p>
        </w:tc>
        <w:tc>
          <w:tcPr>
            <w:tcW w:w="1088" w:type="dxa"/>
            <w:tcBorders>
              <w:top w:val="nil"/>
              <w:left w:val="single" w:sz="4" w:space="0" w:color="auto"/>
              <w:bottom w:val="single" w:sz="4" w:space="0" w:color="auto"/>
              <w:right w:val="single" w:sz="4" w:space="0" w:color="auto"/>
            </w:tcBorders>
            <w:noWrap/>
            <w:vAlign w:val="center"/>
          </w:tcPr>
          <w:p w14:paraId="5D137D7B"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2</w:t>
            </w:r>
          </w:p>
        </w:tc>
        <w:tc>
          <w:tcPr>
            <w:tcW w:w="1432" w:type="dxa"/>
            <w:tcBorders>
              <w:top w:val="nil"/>
              <w:left w:val="nil"/>
              <w:bottom w:val="single" w:sz="4" w:space="0" w:color="auto"/>
              <w:right w:val="single" w:sz="4" w:space="0" w:color="auto"/>
            </w:tcBorders>
            <w:noWrap/>
            <w:vAlign w:val="center"/>
          </w:tcPr>
          <w:p w14:paraId="4FC1CE98"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228,000.00</w:t>
            </w:r>
          </w:p>
        </w:tc>
        <w:tc>
          <w:tcPr>
            <w:tcW w:w="1610" w:type="dxa"/>
            <w:tcBorders>
              <w:top w:val="nil"/>
              <w:left w:val="nil"/>
              <w:bottom w:val="single" w:sz="4" w:space="0" w:color="auto"/>
              <w:right w:val="single" w:sz="4" w:space="0" w:color="auto"/>
            </w:tcBorders>
            <w:noWrap/>
            <w:vAlign w:val="center"/>
          </w:tcPr>
          <w:p w14:paraId="591F812C"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456,000.00</w:t>
            </w:r>
          </w:p>
        </w:tc>
      </w:tr>
      <w:tr w:rsidR="00212C76" w:rsidRPr="00B9134B" w14:paraId="09FA332F" w14:textId="77777777" w:rsidTr="007C43CA">
        <w:trPr>
          <w:gridAfter w:val="1"/>
          <w:wAfter w:w="15" w:type="dxa"/>
          <w:trHeight w:val="282"/>
        </w:trPr>
        <w:tc>
          <w:tcPr>
            <w:tcW w:w="581" w:type="dxa"/>
            <w:tcBorders>
              <w:top w:val="single" w:sz="4" w:space="0" w:color="auto"/>
              <w:left w:val="single" w:sz="4" w:space="0" w:color="auto"/>
              <w:bottom w:val="single" w:sz="4" w:space="0" w:color="auto"/>
              <w:right w:val="single" w:sz="4" w:space="0" w:color="auto"/>
            </w:tcBorders>
            <w:noWrap/>
            <w:vAlign w:val="center"/>
            <w:hideMark/>
          </w:tcPr>
          <w:p w14:paraId="50C1F1E4"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14:paraId="3B699244" w14:textId="77777777" w:rsidR="00212C76" w:rsidRPr="00B9134B" w:rsidRDefault="00212C76" w:rsidP="007C43CA">
            <w:pPr>
              <w:jc w:val="center"/>
              <w:rPr>
                <w:rFonts w:ascii="Arial Armenian" w:hAnsi="Arial Armenian" w:cs="Calibri"/>
                <w:color w:val="000000"/>
                <w:lang w:val="en-US" w:eastAsia="en-US"/>
              </w:rPr>
            </w:pPr>
            <w:r w:rsidRPr="00B9134B">
              <w:rPr>
                <w:rFonts w:ascii="Arial Armenian" w:hAnsi="Arial Armenian" w:cs="Calibri"/>
                <w:color w:val="000000"/>
                <w:sz w:val="22"/>
                <w:szCs w:val="22"/>
                <w:lang w:val="en-US" w:eastAsia="en-US"/>
              </w:rPr>
              <w:t> </w:t>
            </w:r>
          </w:p>
        </w:tc>
        <w:tc>
          <w:tcPr>
            <w:tcW w:w="3925" w:type="dxa"/>
            <w:tcBorders>
              <w:top w:val="single" w:sz="4" w:space="0" w:color="auto"/>
              <w:left w:val="single" w:sz="4" w:space="0" w:color="auto"/>
              <w:bottom w:val="single" w:sz="4" w:space="0" w:color="auto"/>
              <w:right w:val="single" w:sz="4" w:space="0" w:color="auto"/>
            </w:tcBorders>
            <w:vAlign w:val="center"/>
            <w:hideMark/>
          </w:tcPr>
          <w:p w14:paraId="5C1D1DC2" w14:textId="77777777" w:rsidR="00212C76" w:rsidRPr="00B9134B" w:rsidRDefault="00212C76" w:rsidP="007C43CA">
            <w:pPr>
              <w:rPr>
                <w:rFonts w:ascii="Arial" w:hAnsi="Arial" w:cs="Arial"/>
                <w:color w:val="000000"/>
                <w:lang w:val="en-US" w:eastAsia="en-US"/>
              </w:rPr>
            </w:pPr>
            <w:proofErr w:type="spellStart"/>
            <w:r w:rsidRPr="00B9134B">
              <w:rPr>
                <w:rFonts w:ascii="Arial" w:hAnsi="Arial" w:cs="Arial"/>
                <w:color w:val="000000"/>
                <w:sz w:val="22"/>
                <w:szCs w:val="22"/>
                <w:lang w:val="en-US" w:eastAsia="en-US"/>
              </w:rPr>
              <w:t>Շթի</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Arial" w:hAnsi="Arial" w:cs="Arial"/>
                <w:color w:val="000000"/>
                <w:sz w:val="22"/>
                <w:szCs w:val="22"/>
                <w:lang w:val="en-US" w:eastAsia="en-US"/>
              </w:rPr>
              <w:t>տեղադրում</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установка</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кольца</w:t>
            </w:r>
            <w:proofErr w:type="spellEnd"/>
          </w:p>
        </w:tc>
        <w:tc>
          <w:tcPr>
            <w:tcW w:w="1180" w:type="dxa"/>
            <w:tcBorders>
              <w:top w:val="single" w:sz="4" w:space="0" w:color="auto"/>
              <w:left w:val="single" w:sz="4" w:space="0" w:color="auto"/>
              <w:bottom w:val="single" w:sz="4" w:space="0" w:color="auto"/>
              <w:right w:val="single" w:sz="4" w:space="0" w:color="auto"/>
            </w:tcBorders>
            <w:vAlign w:val="center"/>
            <w:hideMark/>
          </w:tcPr>
          <w:p w14:paraId="640B7A42" w14:textId="77777777" w:rsidR="00212C76" w:rsidRPr="00B9134B" w:rsidRDefault="00212C76" w:rsidP="007C43CA">
            <w:pPr>
              <w:jc w:val="center"/>
              <w:rPr>
                <w:rFonts w:ascii="Arial" w:hAnsi="Arial" w:cs="Arial"/>
                <w:color w:val="000000"/>
                <w:lang w:val="en-US" w:eastAsia="en-US"/>
              </w:rPr>
            </w:pPr>
            <w:proofErr w:type="spellStart"/>
            <w:r w:rsidRPr="00B9134B">
              <w:rPr>
                <w:rFonts w:ascii="Arial" w:hAnsi="Arial" w:cs="Arial"/>
                <w:color w:val="000000"/>
                <w:sz w:val="22"/>
                <w:szCs w:val="22"/>
                <w:lang w:val="en-US" w:eastAsia="en-US"/>
              </w:rPr>
              <w:t>հատ</w:t>
            </w:r>
            <w:proofErr w:type="spellEnd"/>
            <w:r w:rsidRPr="00B9134B">
              <w:rPr>
                <w:rFonts w:ascii="Arial Armenian" w:hAnsi="Arial Armenian" w:cs="Arial"/>
                <w:color w:val="000000"/>
                <w:sz w:val="22"/>
                <w:szCs w:val="22"/>
                <w:lang w:val="en-US" w:eastAsia="en-US"/>
              </w:rPr>
              <w:t xml:space="preserve"> /</w:t>
            </w:r>
            <w:proofErr w:type="spellStart"/>
            <w:r w:rsidRPr="00B9134B">
              <w:rPr>
                <w:rFonts w:ascii="Calibri" w:hAnsi="Calibri" w:cs="Calibri"/>
                <w:color w:val="000000"/>
                <w:sz w:val="22"/>
                <w:szCs w:val="22"/>
                <w:lang w:val="en-US" w:eastAsia="en-US"/>
              </w:rPr>
              <w:t>шт</w:t>
            </w:r>
            <w:proofErr w:type="spellEnd"/>
          </w:p>
        </w:tc>
        <w:tc>
          <w:tcPr>
            <w:tcW w:w="1088" w:type="dxa"/>
            <w:tcBorders>
              <w:top w:val="single" w:sz="4" w:space="0" w:color="auto"/>
              <w:left w:val="single" w:sz="4" w:space="0" w:color="auto"/>
              <w:bottom w:val="single" w:sz="4" w:space="0" w:color="auto"/>
              <w:right w:val="single" w:sz="4" w:space="0" w:color="auto"/>
            </w:tcBorders>
            <w:noWrap/>
            <w:vAlign w:val="center"/>
          </w:tcPr>
          <w:p w14:paraId="275E2D90"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2</w:t>
            </w:r>
          </w:p>
        </w:tc>
        <w:tc>
          <w:tcPr>
            <w:tcW w:w="1432" w:type="dxa"/>
            <w:tcBorders>
              <w:top w:val="single" w:sz="4" w:space="0" w:color="auto"/>
              <w:left w:val="single" w:sz="4" w:space="0" w:color="auto"/>
              <w:bottom w:val="single" w:sz="4" w:space="0" w:color="auto"/>
              <w:right w:val="single" w:sz="4" w:space="0" w:color="auto"/>
            </w:tcBorders>
            <w:noWrap/>
            <w:vAlign w:val="center"/>
          </w:tcPr>
          <w:p w14:paraId="6306C341"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180,000.00</w:t>
            </w:r>
          </w:p>
        </w:tc>
        <w:tc>
          <w:tcPr>
            <w:tcW w:w="1610" w:type="dxa"/>
            <w:tcBorders>
              <w:top w:val="single" w:sz="4" w:space="0" w:color="auto"/>
              <w:left w:val="single" w:sz="4" w:space="0" w:color="auto"/>
              <w:bottom w:val="single" w:sz="4" w:space="0" w:color="auto"/>
              <w:right w:val="single" w:sz="4" w:space="0" w:color="auto"/>
            </w:tcBorders>
            <w:noWrap/>
            <w:vAlign w:val="center"/>
          </w:tcPr>
          <w:p w14:paraId="157D7B91" w14:textId="77777777" w:rsidR="00212C76" w:rsidRPr="00B9134B" w:rsidRDefault="00212C76" w:rsidP="007C43CA">
            <w:pPr>
              <w:jc w:val="center"/>
              <w:rPr>
                <w:rFonts w:ascii="Arial" w:hAnsi="Arial" w:cs="Arial"/>
                <w:color w:val="000000"/>
                <w:lang w:val="en-US" w:eastAsia="en-US"/>
              </w:rPr>
            </w:pPr>
            <w:r w:rsidRPr="00B9134B">
              <w:rPr>
                <w:rFonts w:ascii="Arial" w:hAnsi="Arial" w:cs="Arial"/>
                <w:color w:val="000000"/>
                <w:sz w:val="22"/>
                <w:szCs w:val="22"/>
                <w:lang w:val="en-US" w:eastAsia="en-US"/>
              </w:rPr>
              <w:t>360,000.00</w:t>
            </w:r>
          </w:p>
        </w:tc>
      </w:tr>
      <w:tr w:rsidR="00212C76" w:rsidRPr="00B9134B" w14:paraId="139F60FA" w14:textId="77777777" w:rsidTr="007C43CA">
        <w:trPr>
          <w:trHeight w:val="282"/>
        </w:trPr>
        <w:tc>
          <w:tcPr>
            <w:tcW w:w="9185" w:type="dxa"/>
            <w:gridSpan w:val="6"/>
            <w:tcBorders>
              <w:top w:val="single" w:sz="4" w:space="0" w:color="auto"/>
              <w:left w:val="single" w:sz="4" w:space="0" w:color="auto"/>
              <w:bottom w:val="single" w:sz="4" w:space="0" w:color="auto"/>
              <w:right w:val="single" w:sz="4" w:space="0" w:color="auto"/>
            </w:tcBorders>
            <w:vAlign w:val="center"/>
            <w:hideMark/>
          </w:tcPr>
          <w:p w14:paraId="5E8A4CD1" w14:textId="77777777" w:rsidR="00212C76" w:rsidRPr="00B9134B" w:rsidRDefault="00212C76" w:rsidP="007C43CA">
            <w:pPr>
              <w:rPr>
                <w:rFonts w:ascii="Arial Armenian" w:hAnsi="Arial Armenian" w:cs="Calibri"/>
                <w:b/>
                <w:bCs/>
                <w:color w:val="000000"/>
                <w:lang w:val="en-US" w:eastAsia="en-US"/>
              </w:rPr>
            </w:pPr>
            <w:proofErr w:type="spellStart"/>
            <w:r w:rsidRPr="00B9134B">
              <w:rPr>
                <w:rFonts w:ascii="Arial" w:hAnsi="Arial" w:cs="Arial"/>
                <w:b/>
                <w:bCs/>
                <w:color w:val="000000"/>
                <w:sz w:val="22"/>
                <w:szCs w:val="22"/>
                <w:lang w:val="en-US" w:eastAsia="en-US"/>
              </w:rPr>
              <w:t>Ընդամենը</w:t>
            </w:r>
            <w:proofErr w:type="spellEnd"/>
            <w:r w:rsidRPr="00B9134B">
              <w:rPr>
                <w:rFonts w:ascii="Arial Armenian" w:hAnsi="Arial Armenian" w:cs="Calibri"/>
                <w:b/>
                <w:bCs/>
                <w:color w:val="000000"/>
                <w:sz w:val="22"/>
                <w:szCs w:val="22"/>
                <w:lang w:val="en-US" w:eastAsia="en-US"/>
              </w:rPr>
              <w:t xml:space="preserve"> /</w:t>
            </w:r>
            <w:proofErr w:type="spellStart"/>
            <w:r w:rsidRPr="00B9134B">
              <w:rPr>
                <w:rFonts w:ascii="Calibri" w:hAnsi="Calibri" w:cs="Calibri"/>
                <w:b/>
                <w:bCs/>
                <w:color w:val="000000"/>
                <w:sz w:val="22"/>
                <w:szCs w:val="22"/>
                <w:lang w:val="en-US" w:eastAsia="en-US"/>
              </w:rPr>
              <w:t>Всего</w:t>
            </w:r>
            <w:proofErr w:type="spellEnd"/>
          </w:p>
        </w:tc>
        <w:tc>
          <w:tcPr>
            <w:tcW w:w="1625" w:type="dxa"/>
            <w:gridSpan w:val="2"/>
            <w:tcBorders>
              <w:top w:val="nil"/>
              <w:left w:val="nil"/>
              <w:bottom w:val="single" w:sz="4" w:space="0" w:color="auto"/>
              <w:right w:val="single" w:sz="4" w:space="0" w:color="auto"/>
            </w:tcBorders>
            <w:noWrap/>
            <w:vAlign w:val="center"/>
          </w:tcPr>
          <w:p w14:paraId="7AB1D759" w14:textId="77777777" w:rsidR="00212C76" w:rsidRPr="00B9134B" w:rsidRDefault="00212C76" w:rsidP="007C43CA">
            <w:pPr>
              <w:jc w:val="center"/>
              <w:rPr>
                <w:rFonts w:ascii="Arial" w:hAnsi="Arial" w:cs="Arial"/>
                <w:b/>
                <w:bCs/>
                <w:color w:val="000000"/>
                <w:lang w:val="en-US" w:eastAsia="en-US"/>
              </w:rPr>
            </w:pPr>
            <w:r w:rsidRPr="00B9134B">
              <w:rPr>
                <w:rFonts w:ascii="Arial" w:hAnsi="Arial" w:cs="Arial"/>
                <w:b/>
                <w:bCs/>
                <w:color w:val="000000"/>
                <w:sz w:val="22"/>
                <w:szCs w:val="22"/>
                <w:lang w:val="en-US" w:eastAsia="en-US"/>
              </w:rPr>
              <w:t>19,191,666.67</w:t>
            </w:r>
          </w:p>
        </w:tc>
      </w:tr>
      <w:tr w:rsidR="00212C76" w:rsidRPr="00B9134B" w14:paraId="4C94123F" w14:textId="77777777" w:rsidTr="007C43CA">
        <w:trPr>
          <w:trHeight w:val="282"/>
        </w:trPr>
        <w:tc>
          <w:tcPr>
            <w:tcW w:w="9185" w:type="dxa"/>
            <w:gridSpan w:val="6"/>
            <w:tcBorders>
              <w:top w:val="single" w:sz="4" w:space="0" w:color="auto"/>
              <w:left w:val="single" w:sz="4" w:space="0" w:color="auto"/>
              <w:bottom w:val="single" w:sz="4" w:space="0" w:color="auto"/>
              <w:right w:val="single" w:sz="4" w:space="0" w:color="auto"/>
            </w:tcBorders>
            <w:vAlign w:val="center"/>
            <w:hideMark/>
          </w:tcPr>
          <w:p w14:paraId="6458232C" w14:textId="77777777" w:rsidR="00212C76" w:rsidRPr="00B9134B" w:rsidRDefault="00212C76" w:rsidP="007C43CA">
            <w:pPr>
              <w:rPr>
                <w:rFonts w:ascii="Arial Armenian" w:hAnsi="Arial Armenian" w:cs="Calibri"/>
                <w:b/>
                <w:bCs/>
                <w:color w:val="000000"/>
                <w:lang w:val="en-US" w:eastAsia="en-US"/>
              </w:rPr>
            </w:pPr>
            <w:r w:rsidRPr="00B9134B">
              <w:rPr>
                <w:rFonts w:ascii="Arial" w:hAnsi="Arial" w:cs="Arial"/>
                <w:b/>
                <w:bCs/>
                <w:color w:val="000000"/>
                <w:sz w:val="22"/>
                <w:szCs w:val="22"/>
                <w:lang w:val="en-US" w:eastAsia="en-US"/>
              </w:rPr>
              <w:t>ԱԱՀ</w:t>
            </w:r>
            <w:r w:rsidRPr="00B9134B">
              <w:rPr>
                <w:rFonts w:ascii="Arial Armenian" w:hAnsi="Arial Armenian" w:cs="Calibri"/>
                <w:b/>
                <w:bCs/>
                <w:color w:val="000000"/>
                <w:sz w:val="22"/>
                <w:szCs w:val="22"/>
                <w:lang w:val="en-US" w:eastAsia="en-US"/>
              </w:rPr>
              <w:t xml:space="preserve"> 20% /</w:t>
            </w:r>
            <w:r w:rsidRPr="00B9134B">
              <w:rPr>
                <w:rFonts w:ascii="Calibri" w:hAnsi="Calibri" w:cs="Calibri"/>
                <w:b/>
                <w:bCs/>
                <w:color w:val="000000"/>
                <w:sz w:val="22"/>
                <w:szCs w:val="22"/>
                <w:lang w:val="en-US" w:eastAsia="en-US"/>
              </w:rPr>
              <w:t>НДС</w:t>
            </w:r>
          </w:p>
        </w:tc>
        <w:tc>
          <w:tcPr>
            <w:tcW w:w="1625" w:type="dxa"/>
            <w:gridSpan w:val="2"/>
            <w:tcBorders>
              <w:top w:val="nil"/>
              <w:left w:val="nil"/>
              <w:bottom w:val="single" w:sz="4" w:space="0" w:color="auto"/>
              <w:right w:val="single" w:sz="4" w:space="0" w:color="auto"/>
            </w:tcBorders>
            <w:noWrap/>
            <w:vAlign w:val="center"/>
          </w:tcPr>
          <w:p w14:paraId="244A2C59" w14:textId="77777777" w:rsidR="00212C76" w:rsidRPr="00B9134B" w:rsidRDefault="00212C76" w:rsidP="007C43CA">
            <w:pPr>
              <w:jc w:val="center"/>
              <w:rPr>
                <w:rFonts w:ascii="Arial" w:hAnsi="Arial" w:cs="Arial"/>
                <w:b/>
                <w:bCs/>
                <w:color w:val="000000"/>
                <w:lang w:val="en-US" w:eastAsia="en-US"/>
              </w:rPr>
            </w:pPr>
            <w:r w:rsidRPr="00B9134B">
              <w:rPr>
                <w:rFonts w:ascii="Arial" w:hAnsi="Arial" w:cs="Arial"/>
                <w:b/>
                <w:bCs/>
                <w:color w:val="000000"/>
                <w:sz w:val="22"/>
                <w:szCs w:val="22"/>
                <w:lang w:val="en-US" w:eastAsia="en-US"/>
              </w:rPr>
              <w:t>3,838,333.33</w:t>
            </w:r>
          </w:p>
        </w:tc>
      </w:tr>
      <w:tr w:rsidR="00212C76" w:rsidRPr="00B9134B" w14:paraId="1AB4124E" w14:textId="77777777" w:rsidTr="007C43CA">
        <w:trPr>
          <w:trHeight w:val="282"/>
        </w:trPr>
        <w:tc>
          <w:tcPr>
            <w:tcW w:w="9185" w:type="dxa"/>
            <w:gridSpan w:val="6"/>
            <w:tcBorders>
              <w:top w:val="single" w:sz="4" w:space="0" w:color="auto"/>
              <w:left w:val="single" w:sz="4" w:space="0" w:color="auto"/>
              <w:bottom w:val="single" w:sz="4" w:space="0" w:color="auto"/>
              <w:right w:val="single" w:sz="4" w:space="0" w:color="auto"/>
            </w:tcBorders>
            <w:vAlign w:val="center"/>
            <w:hideMark/>
          </w:tcPr>
          <w:p w14:paraId="678CD267" w14:textId="77777777" w:rsidR="00212C76" w:rsidRPr="00B9134B" w:rsidRDefault="00212C76" w:rsidP="007C43CA">
            <w:pPr>
              <w:rPr>
                <w:rFonts w:ascii="Arial Armenian" w:hAnsi="Arial Armenian" w:cs="Calibri"/>
                <w:b/>
                <w:bCs/>
                <w:color w:val="000000"/>
                <w:lang w:val="en-US" w:eastAsia="en-US"/>
              </w:rPr>
            </w:pPr>
            <w:proofErr w:type="spellStart"/>
            <w:r w:rsidRPr="00B9134B">
              <w:rPr>
                <w:rFonts w:ascii="Arial" w:hAnsi="Arial" w:cs="Arial"/>
                <w:b/>
                <w:bCs/>
                <w:color w:val="000000"/>
                <w:sz w:val="22"/>
                <w:szCs w:val="22"/>
                <w:lang w:val="en-US" w:eastAsia="en-US"/>
              </w:rPr>
              <w:t>Ընդամնեը</w:t>
            </w:r>
            <w:proofErr w:type="spellEnd"/>
            <w:r w:rsidRPr="00B9134B">
              <w:rPr>
                <w:rFonts w:ascii="Arial Armenian" w:hAnsi="Arial Armenian" w:cs="Calibri"/>
                <w:b/>
                <w:bCs/>
                <w:color w:val="000000"/>
                <w:sz w:val="22"/>
                <w:szCs w:val="22"/>
                <w:lang w:val="en-US" w:eastAsia="en-US"/>
              </w:rPr>
              <w:t xml:space="preserve"> /</w:t>
            </w:r>
            <w:proofErr w:type="spellStart"/>
            <w:r w:rsidRPr="00B9134B">
              <w:rPr>
                <w:rFonts w:ascii="Calibri" w:hAnsi="Calibri" w:cs="Calibri"/>
                <w:b/>
                <w:bCs/>
                <w:color w:val="000000"/>
                <w:sz w:val="22"/>
                <w:szCs w:val="22"/>
                <w:lang w:val="en-US" w:eastAsia="en-US"/>
              </w:rPr>
              <w:t>Итого</w:t>
            </w:r>
            <w:proofErr w:type="spellEnd"/>
          </w:p>
        </w:tc>
        <w:tc>
          <w:tcPr>
            <w:tcW w:w="1625" w:type="dxa"/>
            <w:gridSpan w:val="2"/>
            <w:tcBorders>
              <w:top w:val="nil"/>
              <w:left w:val="nil"/>
              <w:bottom w:val="single" w:sz="4" w:space="0" w:color="auto"/>
              <w:right w:val="single" w:sz="4" w:space="0" w:color="auto"/>
            </w:tcBorders>
            <w:noWrap/>
            <w:vAlign w:val="center"/>
          </w:tcPr>
          <w:p w14:paraId="20709941" w14:textId="77777777" w:rsidR="00212C76" w:rsidRPr="00B9134B" w:rsidRDefault="00212C76" w:rsidP="007C43CA">
            <w:pPr>
              <w:jc w:val="center"/>
              <w:rPr>
                <w:rFonts w:ascii="Arial" w:hAnsi="Arial" w:cs="Arial"/>
                <w:b/>
                <w:bCs/>
                <w:color w:val="000000"/>
                <w:lang w:val="en-US" w:eastAsia="en-US"/>
              </w:rPr>
            </w:pPr>
            <w:r w:rsidRPr="00B9134B">
              <w:rPr>
                <w:rFonts w:ascii="Arial" w:hAnsi="Arial" w:cs="Arial"/>
                <w:b/>
                <w:bCs/>
                <w:color w:val="000000"/>
                <w:sz w:val="22"/>
                <w:szCs w:val="22"/>
                <w:lang w:val="en-US" w:eastAsia="en-US"/>
              </w:rPr>
              <w:t>23,030,000.00</w:t>
            </w:r>
          </w:p>
        </w:tc>
      </w:tr>
    </w:tbl>
    <w:p w14:paraId="39F790B1" w14:textId="77777777" w:rsidR="00212C76" w:rsidRDefault="00212C76" w:rsidP="001C41D7">
      <w:pPr>
        <w:jc w:val="both"/>
        <w:rPr>
          <w:rFonts w:ascii="GHEA Grapalat" w:hAnsi="GHEA Grapalat" w:cs="Sylfaen"/>
          <w:sz w:val="20"/>
          <w:szCs w:val="20"/>
          <w:lang w:val="hy-AM"/>
        </w:rPr>
      </w:pPr>
    </w:p>
    <w:p w14:paraId="31235320" w14:textId="77777777" w:rsidR="00D82E36" w:rsidRDefault="00D82E36" w:rsidP="001C41D7">
      <w:pPr>
        <w:jc w:val="both"/>
        <w:rPr>
          <w:rFonts w:ascii="GHEA Grapalat" w:hAnsi="GHEA Grapalat" w:cs="Sylfaen"/>
          <w:sz w:val="20"/>
          <w:szCs w:val="20"/>
          <w:lang w:val="hy-AM"/>
        </w:rPr>
      </w:pPr>
    </w:p>
    <w:p w14:paraId="66E6BF69" w14:textId="77777777" w:rsidR="00EC1742" w:rsidRDefault="00EC1742" w:rsidP="001C41D7">
      <w:pPr>
        <w:jc w:val="both"/>
        <w:rPr>
          <w:rFonts w:ascii="GHEA Grapalat" w:hAnsi="GHEA Grapalat" w:cs="Sylfaen"/>
          <w:sz w:val="20"/>
          <w:szCs w:val="20"/>
          <w:lang w:val="hy-AM"/>
        </w:rPr>
      </w:pPr>
    </w:p>
    <w:p w14:paraId="5C45F1AC" w14:textId="77777777" w:rsidR="00EC1742" w:rsidRDefault="00EC1742" w:rsidP="001C41D7">
      <w:pPr>
        <w:jc w:val="both"/>
        <w:rPr>
          <w:rFonts w:ascii="GHEA Grapalat" w:hAnsi="GHEA Grapalat" w:cs="Sylfaen"/>
          <w:sz w:val="20"/>
          <w:szCs w:val="20"/>
          <w:lang w:val="hy-AM"/>
        </w:rPr>
      </w:pPr>
    </w:p>
    <w:p w14:paraId="1956B3B7" w14:textId="77777777" w:rsidR="00EC1742" w:rsidRDefault="00EC1742" w:rsidP="001C41D7">
      <w:pPr>
        <w:jc w:val="both"/>
        <w:rPr>
          <w:rFonts w:ascii="GHEA Grapalat" w:hAnsi="GHEA Grapalat" w:cs="Sylfaen"/>
          <w:sz w:val="20"/>
          <w:szCs w:val="20"/>
          <w:lang w:val="hy-AM"/>
        </w:rPr>
      </w:pPr>
    </w:p>
    <w:p w14:paraId="10033AB7" w14:textId="4F6E09D5" w:rsidR="00056A10" w:rsidRPr="001A6BF3" w:rsidRDefault="001A6BF3" w:rsidP="00056A10">
      <w:pPr>
        <w:jc w:val="center"/>
        <w:rPr>
          <w:rFonts w:ascii="GHEA Grapalat" w:hAnsi="GHEA Grapalat" w:cs="Sylfaen"/>
          <w:sz w:val="20"/>
          <w:szCs w:val="20"/>
          <w:lang w:val="hy-AM"/>
        </w:rPr>
      </w:pPr>
      <w:r w:rsidRPr="001A6BF3">
        <w:rPr>
          <w:rFonts w:ascii="GHEA Grapalat" w:hAnsi="GHEA Grapalat" w:cs="Sylfaen"/>
          <w:sz w:val="20"/>
          <w:szCs w:val="20"/>
          <w:lang w:val="hy-AM"/>
        </w:rPr>
        <w:t>Адреса объектов, находящихся в настоящее время на реконструкции, в административном районе Кентрон города Еревана</w:t>
      </w:r>
      <w:r w:rsidR="00056A10" w:rsidRPr="001A6BF3">
        <w:rPr>
          <w:rFonts w:ascii="GHEA Grapalat" w:hAnsi="GHEA Grapalat" w:cs="Sylfaen"/>
          <w:sz w:val="20"/>
          <w:szCs w:val="20"/>
          <w:lang w:val="hy-AM"/>
        </w:rPr>
        <w:t>.</w:t>
      </w:r>
    </w:p>
    <w:p w14:paraId="66F040CA" w14:textId="77777777" w:rsidR="00056A10" w:rsidRDefault="00056A10" w:rsidP="00056A10">
      <w:pPr>
        <w:jc w:val="center"/>
        <w:rPr>
          <w:rFonts w:ascii="GHEA Grapalat" w:hAnsi="GHEA Grapalat"/>
          <w:b/>
          <w:color w:val="000000"/>
          <w:lang w:val="es-ES"/>
        </w:rPr>
      </w:pPr>
    </w:p>
    <w:p w14:paraId="29F27C12" w14:textId="77777777" w:rsidR="00056A10" w:rsidRPr="002E638A" w:rsidRDefault="00056A10" w:rsidP="00056A10">
      <w:pPr>
        <w:jc w:val="center"/>
        <w:rPr>
          <w:rFonts w:ascii="GHEA Grapalat" w:hAnsi="GHEA Grapalat"/>
          <w:b/>
          <w:color w:val="000000"/>
          <w:lang w:val="es-ES"/>
        </w:rPr>
      </w:pPr>
    </w:p>
    <w:p w14:paraId="41533B22" w14:textId="689843DF" w:rsidR="00EC1742" w:rsidRDefault="009140E8" w:rsidP="001C41D7">
      <w:pPr>
        <w:jc w:val="both"/>
        <w:rPr>
          <w:rFonts w:ascii="GHEA Grapalat" w:hAnsi="GHEA Grapalat" w:cs="Sylfaen"/>
          <w:sz w:val="20"/>
          <w:szCs w:val="20"/>
          <w:lang w:val="hy-AM"/>
        </w:rPr>
      </w:pPr>
      <w:r w:rsidRPr="009140E8">
        <w:rPr>
          <w:rFonts w:ascii="GHEA Grapalat" w:hAnsi="GHEA Grapalat" w:cs="Sylfaen"/>
          <w:sz w:val="20"/>
          <w:szCs w:val="20"/>
          <w:lang w:val="hy-AM"/>
        </w:rPr>
        <w:t>Налбандяна 25а, Езника Кохбаци 3а, Пароняна 4а, Пароняна 4, Гераци 18, Гераци 20, Демирчяна 28, Киликия 2, Агатангегоса 7, ул. 1а, Анрапетутян 69, Пушкини 43, Маштоца 16, Айгестан 9 (Микаэла Чайлахяна 67), ул. 1-й переулок Закяна 3, Аргишти 11, Закян 8, ул. Газара Парпеци ул. Езника Кохбаци, 9б. 3а, Маштоца 4 (Григора Лусаворича 17), Нар-Доса 77</w:t>
      </w:r>
    </w:p>
    <w:p w14:paraId="5BA9EF44" w14:textId="77777777" w:rsidR="00EC1742" w:rsidRDefault="00EC1742" w:rsidP="001C41D7">
      <w:pPr>
        <w:jc w:val="both"/>
        <w:rPr>
          <w:rFonts w:ascii="GHEA Grapalat" w:hAnsi="GHEA Grapalat" w:cs="Sylfaen"/>
          <w:sz w:val="20"/>
          <w:szCs w:val="20"/>
          <w:lang w:val="hy-AM"/>
        </w:rPr>
      </w:pPr>
    </w:p>
    <w:p w14:paraId="180C198F" w14:textId="77777777" w:rsidR="00056A10" w:rsidRDefault="00056A10" w:rsidP="001C41D7">
      <w:pPr>
        <w:jc w:val="both"/>
        <w:rPr>
          <w:rFonts w:ascii="GHEA Grapalat" w:hAnsi="GHEA Grapalat" w:cs="Sylfaen"/>
          <w:sz w:val="20"/>
          <w:szCs w:val="20"/>
          <w:lang w:val="hy-AM"/>
        </w:rPr>
      </w:pPr>
    </w:p>
    <w:p w14:paraId="7F7A5876" w14:textId="77777777" w:rsidR="00056A10" w:rsidRDefault="00056A10" w:rsidP="001C41D7">
      <w:pPr>
        <w:jc w:val="both"/>
        <w:rPr>
          <w:rFonts w:ascii="GHEA Grapalat" w:hAnsi="GHEA Grapalat" w:cs="Sylfaen"/>
          <w:sz w:val="20"/>
          <w:szCs w:val="20"/>
          <w:lang w:val="hy-AM"/>
        </w:rPr>
      </w:pPr>
    </w:p>
    <w:p w14:paraId="0B900C7A" w14:textId="52D92B0B" w:rsidR="00056A10" w:rsidRPr="00056A10" w:rsidRDefault="00056A10" w:rsidP="00056A10">
      <w:pPr>
        <w:jc w:val="both"/>
        <w:rPr>
          <w:rFonts w:ascii="GHEA Grapalat" w:hAnsi="GHEA Grapalat"/>
          <w:b/>
          <w:bCs/>
        </w:rPr>
      </w:pPr>
      <w:r>
        <w:rPr>
          <w:rFonts w:ascii="GHEA Grapalat" w:hAnsi="GHEA Grapalat"/>
          <w:b/>
          <w:bCs/>
          <w:lang w:val="hy-AM"/>
        </w:rPr>
        <w:t xml:space="preserve">                           </w:t>
      </w:r>
      <w:r w:rsidRPr="00056A10">
        <w:rPr>
          <w:rFonts w:ascii="GHEA Grapalat" w:hAnsi="GHEA Grapalat"/>
          <w:b/>
          <w:bCs/>
        </w:rPr>
        <w:t>ДРУГИЕ ОПРЕДЕЛЕННЫЕ УСЛОВИЯ</w:t>
      </w:r>
    </w:p>
    <w:p w14:paraId="303B5AF2" w14:textId="77777777" w:rsidR="00056A10" w:rsidRPr="00056A10" w:rsidRDefault="00056A10" w:rsidP="00056A10">
      <w:pPr>
        <w:jc w:val="both"/>
        <w:rPr>
          <w:rFonts w:ascii="GHEA Grapalat" w:hAnsi="GHEA Grapalat"/>
        </w:rPr>
      </w:pPr>
    </w:p>
    <w:p w14:paraId="19C619F6" w14:textId="77777777" w:rsidR="00CA431E" w:rsidRPr="00CA431E" w:rsidRDefault="00CA431E" w:rsidP="00CA431E">
      <w:pPr>
        <w:jc w:val="both"/>
        <w:rPr>
          <w:rFonts w:ascii="GHEA Grapalat" w:hAnsi="GHEA Grapalat"/>
          <w:color w:val="EE0000"/>
        </w:rPr>
      </w:pPr>
      <w:r w:rsidRPr="00CA431E">
        <w:rPr>
          <w:rFonts w:ascii="GHEA Grapalat" w:hAnsi="GHEA Grapalat"/>
          <w:color w:val="EE0000"/>
        </w:rPr>
        <w:t>Выполнять не менее 100 процентов работы лично, в порядке и в сроки, предусмотренные договором, собственными силами, инструментами, механизмами, а также необходимыми материалами надлежащего качества, в соответствии с проектом и сметой.</w:t>
      </w:r>
    </w:p>
    <w:p w14:paraId="5FDEA372" w14:textId="77777777" w:rsidR="00CA431E" w:rsidRPr="00CA431E" w:rsidRDefault="00CA431E" w:rsidP="00CA431E">
      <w:pPr>
        <w:jc w:val="both"/>
        <w:rPr>
          <w:rFonts w:ascii="GHEA Grapalat" w:hAnsi="GHEA Grapalat"/>
          <w:color w:val="EE0000"/>
        </w:rPr>
      </w:pPr>
    </w:p>
    <w:p w14:paraId="7B312547" w14:textId="77777777" w:rsidR="00CA431E" w:rsidRPr="00CA431E" w:rsidRDefault="00CA431E" w:rsidP="00CA431E">
      <w:pPr>
        <w:jc w:val="both"/>
        <w:rPr>
          <w:rFonts w:ascii="GHEA Grapalat" w:hAnsi="GHEA Grapalat"/>
          <w:color w:val="EE0000"/>
        </w:rPr>
      </w:pPr>
      <w:r w:rsidRPr="00CA431E">
        <w:rPr>
          <w:rFonts w:ascii="GHEA Grapalat" w:hAnsi="GHEA Grapalat"/>
          <w:color w:val="EE0000"/>
        </w:rPr>
        <w:t>*Участник должен иметь лицензию на строительную деятельность по следующим направлениям градостроительства:</w:t>
      </w:r>
    </w:p>
    <w:p w14:paraId="276FFEF8" w14:textId="77777777" w:rsidR="00CA431E" w:rsidRPr="00CA431E" w:rsidRDefault="00CA431E" w:rsidP="00CA431E">
      <w:pPr>
        <w:jc w:val="both"/>
        <w:rPr>
          <w:rFonts w:ascii="GHEA Grapalat" w:hAnsi="GHEA Grapalat"/>
          <w:color w:val="EE0000"/>
        </w:rPr>
      </w:pPr>
      <w:r w:rsidRPr="00CA431E">
        <w:rPr>
          <w:rFonts w:ascii="GHEA Grapalat" w:hAnsi="GHEA Grapalat"/>
          <w:color w:val="EE0000"/>
        </w:rPr>
        <w:t>1) Вставить код: 04 Жилые, общественные и промышленные сооружения - лицензия 2-го класса</w:t>
      </w:r>
    </w:p>
    <w:p w14:paraId="0E953269" w14:textId="77777777" w:rsidR="00CA431E" w:rsidRPr="00CA431E" w:rsidRDefault="00CA431E" w:rsidP="00CA431E">
      <w:pPr>
        <w:jc w:val="both"/>
        <w:rPr>
          <w:rFonts w:ascii="GHEA Grapalat" w:hAnsi="GHEA Grapalat"/>
          <w:color w:val="EE0000"/>
        </w:rPr>
      </w:pPr>
      <w:r w:rsidRPr="00CA431E">
        <w:rPr>
          <w:rFonts w:ascii="GHEA Grapalat" w:hAnsi="GHEA Grapalat"/>
          <w:color w:val="EE0000"/>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p w14:paraId="0CBB901C" w14:textId="77777777" w:rsidR="00CA431E" w:rsidRPr="00CA431E" w:rsidRDefault="00CA431E" w:rsidP="00CA431E">
      <w:pPr>
        <w:jc w:val="both"/>
        <w:rPr>
          <w:rFonts w:ascii="GHEA Grapalat" w:hAnsi="GHEA Grapalat"/>
          <w:color w:val="EE0000"/>
        </w:rPr>
      </w:pPr>
      <w:r w:rsidRPr="00CA431E">
        <w:rPr>
          <w:rFonts w:ascii="GHEA Grapalat" w:hAnsi="GHEA Grapalat"/>
          <w:color w:val="EE0000"/>
        </w:rPr>
        <w:t>Наличие отличительного знака организации, осуществляющей строительство, на униформе строителей.</w:t>
      </w:r>
    </w:p>
    <w:p w14:paraId="1BA143A8" w14:textId="12942ADC" w:rsidR="00056A10" w:rsidRDefault="00CA431E" w:rsidP="00CA431E">
      <w:pPr>
        <w:jc w:val="both"/>
        <w:rPr>
          <w:rFonts w:ascii="GHEA Grapalat" w:hAnsi="GHEA Grapalat" w:cs="Sylfaen"/>
          <w:sz w:val="20"/>
          <w:szCs w:val="20"/>
          <w:lang w:val="hy-AM"/>
        </w:rPr>
      </w:pPr>
      <w:r w:rsidRPr="00CA431E">
        <w:rPr>
          <w:rFonts w:ascii="GHEA Grapalat" w:hAnsi="GHEA Grapalat"/>
          <w:color w:val="EE0000"/>
        </w:rPr>
        <w:t>Наличие устройств видеозаписи.</w:t>
      </w:r>
      <w:r w:rsidR="00056A10">
        <w:rPr>
          <w:rFonts w:ascii="GHEA Grapalat" w:hAnsi="GHEA Grapalat" w:cs="Sylfaen"/>
          <w:sz w:val="20"/>
          <w:szCs w:val="20"/>
          <w:lang w:val="hy-AM"/>
        </w:rPr>
        <w:t xml:space="preserve"> </w:t>
      </w:r>
    </w:p>
    <w:p w14:paraId="545126BC" w14:textId="77777777" w:rsidR="00056A10" w:rsidRDefault="00056A10" w:rsidP="001C41D7">
      <w:pPr>
        <w:jc w:val="both"/>
        <w:rPr>
          <w:rFonts w:ascii="GHEA Grapalat" w:hAnsi="GHEA Grapalat" w:cs="Sylfaen"/>
          <w:sz w:val="20"/>
          <w:szCs w:val="20"/>
          <w:lang w:val="hy-AM"/>
        </w:rPr>
      </w:pPr>
    </w:p>
    <w:p w14:paraId="1DF5669C" w14:textId="77777777" w:rsidR="00C561CA" w:rsidRPr="00816A07" w:rsidRDefault="00C561CA" w:rsidP="00C561CA">
      <w:pPr>
        <w:jc w:val="center"/>
        <w:rPr>
          <w:rFonts w:ascii="GHEA Grapalat" w:eastAsia="Calibri" w:hAnsi="GHEA Grapalat"/>
          <w:b/>
          <w:color w:val="000000"/>
          <w:sz w:val="28"/>
          <w:szCs w:val="28"/>
          <w:lang w:val="hy-AM"/>
        </w:rPr>
      </w:pPr>
      <w:r w:rsidRPr="00816A07">
        <w:rPr>
          <w:rFonts w:ascii="GHEA Grapalat" w:eastAsia="Calibri" w:hAnsi="GHEA Grapalat"/>
          <w:b/>
          <w:color w:val="000000"/>
          <w:sz w:val="28"/>
          <w:szCs w:val="28"/>
          <w:lang w:val="hy-AM"/>
        </w:rPr>
        <w:t>ТЕХНИЧЕСКАЯ ХАРАКТЕРИСТИКА</w:t>
      </w:r>
    </w:p>
    <w:p w14:paraId="6A6E37E0" w14:textId="77777777" w:rsidR="00C561CA" w:rsidRPr="00816A07" w:rsidRDefault="00C561CA" w:rsidP="00C561CA">
      <w:pPr>
        <w:keepNext/>
        <w:keepLines/>
        <w:numPr>
          <w:ilvl w:val="0"/>
          <w:numId w:val="11"/>
        </w:numPr>
        <w:spacing w:before="200"/>
        <w:ind w:left="426" w:right="333" w:firstLine="793"/>
        <w:jc w:val="both"/>
        <w:outlineLvl w:val="8"/>
        <w:rPr>
          <w:rFonts w:ascii="GHEA Grapalat" w:hAnsi="GHEA Grapalat" w:cs="Sylfaen"/>
          <w:iCs/>
          <w:lang w:eastAsia="ja-JP"/>
        </w:rPr>
      </w:pPr>
      <w:r w:rsidRPr="00816A07">
        <w:rPr>
          <w:rFonts w:ascii="GHEA Grapalat" w:hAnsi="GHEA Grapalat" w:cs="Sylfaen"/>
          <w:iCs/>
          <w:lang w:val="hy-AM" w:eastAsia="ja-JP"/>
        </w:rPr>
        <w:t>Выполнять работы в соответствии со строительными нормами, правилами и техническими условиями</w:t>
      </w:r>
      <w:r w:rsidRPr="00816A07">
        <w:rPr>
          <w:rFonts w:ascii="GHEA Grapalat" w:hAnsi="GHEA Grapalat" w:cs="Sylfaen"/>
          <w:iCs/>
          <w:lang w:eastAsia="ja-JP"/>
        </w:rPr>
        <w:t>.</w:t>
      </w:r>
    </w:p>
    <w:p w14:paraId="216277F9" w14:textId="77777777" w:rsidR="00C561CA" w:rsidRPr="00816A07" w:rsidRDefault="00C561CA" w:rsidP="00C561CA">
      <w:pPr>
        <w:numPr>
          <w:ilvl w:val="0"/>
          <w:numId w:val="11"/>
        </w:numPr>
        <w:ind w:left="426" w:right="333" w:firstLine="793"/>
        <w:contextualSpacing/>
        <w:jc w:val="both"/>
        <w:rPr>
          <w:rFonts w:ascii="GHEA Grapalat" w:hAnsi="GHEA Grapalat" w:cs="Arial"/>
        </w:rPr>
      </w:pPr>
      <w:r w:rsidRPr="00816A07">
        <w:rPr>
          <w:rFonts w:ascii="GHEA Grapalat" w:hAnsi="GHEA Grapalat" w:cs="Arial"/>
          <w:lang w:val="hy-AM"/>
        </w:rPr>
        <w:t>Обеспечить наличие документов обеспечения качества (технических паспортов и т.</w:t>
      </w:r>
      <w:r w:rsidRPr="00816A07">
        <w:rPr>
          <w:rFonts w:ascii="GHEA Grapalat" w:hAnsi="GHEA Grapalat" w:cs="Arial"/>
        </w:rPr>
        <w:t>д</w:t>
      </w:r>
      <w:r w:rsidRPr="00816A07">
        <w:rPr>
          <w:rFonts w:ascii="GHEA Grapalat" w:hAnsi="GHEA Grapalat" w:cs="Arial"/>
          <w:lang w:val="hy-AM"/>
        </w:rPr>
        <w:t>.) Строительных материалов, используемых при строительстве, и их соответствие стандартам, техническим и другим нормативным требованиям.</w:t>
      </w:r>
    </w:p>
    <w:p w14:paraId="59A15F00" w14:textId="77777777" w:rsidR="00C561CA" w:rsidRPr="00816A07" w:rsidRDefault="00C561CA" w:rsidP="00C561CA">
      <w:pPr>
        <w:numPr>
          <w:ilvl w:val="0"/>
          <w:numId w:val="11"/>
        </w:numPr>
        <w:ind w:left="426" w:right="333" w:firstLine="793"/>
        <w:contextualSpacing/>
        <w:jc w:val="both"/>
        <w:rPr>
          <w:rFonts w:ascii="GHEA Grapalat" w:hAnsi="GHEA Grapalat" w:cs="Arial"/>
        </w:rPr>
      </w:pPr>
      <w:r w:rsidRPr="00816A07">
        <w:rPr>
          <w:rFonts w:ascii="GHEA Grapalat" w:hAnsi="GHEA Grapalat" w:cs="Arial"/>
        </w:rPr>
        <w:t>В</w:t>
      </w:r>
      <w:r w:rsidRPr="00816A07">
        <w:rPr>
          <w:rFonts w:ascii="GHEA Grapalat" w:hAnsi="GHEA Grapalat" w:cs="Arial"/>
          <w:lang w:val="hy-AM"/>
        </w:rPr>
        <w:t>ыполнять все необходимые испытания с участием заинтересованных организаций</w:t>
      </w:r>
      <w:r w:rsidRPr="00816A07">
        <w:rPr>
          <w:rFonts w:ascii="GHEA Grapalat" w:hAnsi="GHEA Grapalat" w:cs="Arial"/>
        </w:rPr>
        <w:t xml:space="preserve"> и</w:t>
      </w:r>
      <w:r w:rsidRPr="00816A07">
        <w:rPr>
          <w:rFonts w:ascii="GHEA Grapalat" w:hAnsi="GHEA Grapalat" w:cs="Arial"/>
          <w:lang w:val="hy-AM"/>
        </w:rPr>
        <w:t xml:space="preserve"> в установленном порядке составлять </w:t>
      </w:r>
      <w:r w:rsidRPr="00816A07">
        <w:rPr>
          <w:rFonts w:ascii="GHEA Grapalat" w:hAnsi="GHEA Grapalat" w:cs="Arial"/>
        </w:rPr>
        <w:t xml:space="preserve">соответствующие </w:t>
      </w:r>
      <w:r w:rsidRPr="00816A07">
        <w:rPr>
          <w:rFonts w:ascii="GHEA Grapalat" w:hAnsi="GHEA Grapalat" w:cs="Arial"/>
          <w:lang w:val="hy-AM"/>
        </w:rPr>
        <w:t>акты.</w:t>
      </w:r>
    </w:p>
    <w:p w14:paraId="1EC67126" w14:textId="77777777" w:rsidR="00C561CA" w:rsidRPr="00816A07" w:rsidRDefault="00C561CA" w:rsidP="00C561CA">
      <w:pPr>
        <w:numPr>
          <w:ilvl w:val="0"/>
          <w:numId w:val="11"/>
        </w:numPr>
        <w:ind w:left="426" w:right="333" w:firstLine="793"/>
        <w:contextualSpacing/>
        <w:jc w:val="both"/>
        <w:rPr>
          <w:rFonts w:ascii="GHEA Grapalat" w:eastAsia="Calibri" w:hAnsi="GHEA Grapalat" w:cs="Arial"/>
        </w:rPr>
      </w:pPr>
      <w:r w:rsidRPr="00816A07">
        <w:rPr>
          <w:rFonts w:ascii="GHEA Grapalat" w:hAnsi="GHEA Grapalat" w:cs="Arial"/>
          <w:lang w:val="hy-AM"/>
        </w:rPr>
        <w:t>Подрядчик должен строго соблюдать график работ.</w:t>
      </w:r>
    </w:p>
    <w:p w14:paraId="06C1B2F8" w14:textId="77777777" w:rsidR="00056A10" w:rsidRPr="009140E8" w:rsidRDefault="00056A10" w:rsidP="001C41D7">
      <w:pPr>
        <w:jc w:val="both"/>
        <w:rPr>
          <w:rFonts w:ascii="GHEA Grapalat" w:hAnsi="GHEA Grapalat" w:cs="Sylfaen"/>
          <w:sz w:val="20"/>
          <w:szCs w:val="20"/>
        </w:rPr>
      </w:pPr>
    </w:p>
    <w:p w14:paraId="6664632F" w14:textId="77777777" w:rsidR="009140E8" w:rsidRDefault="009140E8" w:rsidP="001C41D7">
      <w:pPr>
        <w:jc w:val="both"/>
        <w:rPr>
          <w:rFonts w:ascii="GHEA Grapalat" w:hAnsi="GHEA Grapalat" w:cs="Sylfaen"/>
          <w:sz w:val="20"/>
          <w:szCs w:val="20"/>
          <w:lang w:val="hy-AM"/>
        </w:rPr>
      </w:pPr>
    </w:p>
    <w:p w14:paraId="7E702A83" w14:textId="77777777" w:rsidR="00056A10" w:rsidRDefault="00056A10" w:rsidP="001C41D7">
      <w:pPr>
        <w:jc w:val="both"/>
        <w:rPr>
          <w:rFonts w:ascii="GHEA Grapalat" w:hAnsi="GHEA Grapalat" w:cs="Sylfaen"/>
          <w:sz w:val="20"/>
          <w:szCs w:val="20"/>
          <w:lang w:val="hy-AM"/>
        </w:rPr>
      </w:pPr>
    </w:p>
    <w:p w14:paraId="36D3ED87" w14:textId="77777777" w:rsidR="00056A10" w:rsidRPr="00D248FC" w:rsidRDefault="00056A10"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lastRenderedPageBreak/>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CBF9BE6"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604C32">
        <w:rPr>
          <w:rFonts w:ascii="GHEA Grapalat" w:hAnsi="GHEA Grapalat"/>
          <w:bCs/>
        </w:rPr>
        <w:t>EQ-GHAShDzB-26/86</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1FB11834" w:rsidR="001C41D7" w:rsidRPr="00D248FC" w:rsidRDefault="006C693C" w:rsidP="001C41D7">
      <w:pPr>
        <w:widowControl w:val="0"/>
        <w:spacing w:after="160" w:line="360" w:lineRule="auto"/>
        <w:jc w:val="center"/>
        <w:rPr>
          <w:rFonts w:ascii="Sylfaen" w:hAnsi="Sylfaen"/>
          <w:b/>
        </w:rPr>
      </w:pPr>
      <w:r>
        <w:rPr>
          <w:rFonts w:ascii="GHEA Grapalat" w:hAnsi="GHEA Grapalat" w:cs="Calibri"/>
          <w:color w:val="000000"/>
          <w:sz w:val="20"/>
          <w:szCs w:val="20"/>
        </w:rPr>
        <w:t>Текущие ремонтные работы во дворах административного района Кентрон в Ереване</w:t>
      </w:r>
      <w:r w:rsidR="00A52966">
        <w:rPr>
          <w:rFonts w:ascii="GHEA Grapalat" w:hAnsi="GHEA Grapalat"/>
          <w:bCs/>
          <w:sz w:val="22"/>
          <w:szCs w:val="22"/>
          <w:lang w:val="hy-AM"/>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6BE479AD" w:rsidR="001C41D7" w:rsidRPr="004B22D8" w:rsidRDefault="00691697"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Текущие ремонтные работы во дворах административного района Кентрон в Ереване</w:t>
            </w:r>
            <w:r w:rsidR="00A52966">
              <w:rPr>
                <w:rFonts w:ascii="GHEA Grapalat" w:hAnsi="GHEA Grapalat" w:cs="Calibri"/>
                <w:color w:val="000000"/>
                <w:sz w:val="20"/>
                <w:szCs w:val="20"/>
              </w:rPr>
              <w:t>.</w:t>
            </w:r>
          </w:p>
        </w:tc>
        <w:tc>
          <w:tcPr>
            <w:tcW w:w="3060" w:type="dxa"/>
            <w:gridSpan w:val="3"/>
            <w:vAlign w:val="center"/>
          </w:tcPr>
          <w:p w14:paraId="3E61E088" w14:textId="0DBC34CF" w:rsidR="001C41D7" w:rsidRPr="007A068C" w:rsidRDefault="001354C2" w:rsidP="00626DE1">
            <w:pPr>
              <w:widowControl w:val="0"/>
              <w:spacing w:after="120"/>
              <w:jc w:val="center"/>
              <w:rPr>
                <w:rFonts w:ascii="GHEA Grapalat" w:hAnsi="GHEA Grapalat"/>
                <w:sz w:val="18"/>
                <w:szCs w:val="20"/>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4BEF903B" w14:textId="56F050FC" w:rsidR="001C41D7" w:rsidRPr="0092347B" w:rsidRDefault="00A22BBC" w:rsidP="00626DE1">
            <w:pPr>
              <w:widowControl w:val="0"/>
              <w:spacing w:after="120"/>
              <w:jc w:val="center"/>
              <w:rPr>
                <w:rFonts w:ascii="GHEA Grapalat" w:hAnsi="GHEA Grapalat"/>
                <w:sz w:val="20"/>
                <w:szCs w:val="20"/>
                <w:lang w:val="hy-AM"/>
              </w:rPr>
            </w:pPr>
            <w:r w:rsidRPr="00413F69">
              <w:rPr>
                <w:rFonts w:ascii="GHEA Grapalat" w:hAnsi="GHEA Grapalat"/>
                <w:color w:val="0D0D0D" w:themeColor="text1" w:themeTint="F2"/>
                <w:sz w:val="20"/>
                <w:szCs w:val="20"/>
              </w:rPr>
              <w:t xml:space="preserve">до </w:t>
            </w:r>
            <w:r>
              <w:rPr>
                <w:rFonts w:ascii="GHEA Grapalat" w:hAnsi="GHEA Grapalat"/>
                <w:color w:val="0D0D0D" w:themeColor="text1" w:themeTint="F2"/>
                <w:sz w:val="20"/>
                <w:szCs w:val="20"/>
                <w:lang w:val="hy-AM"/>
              </w:rPr>
              <w:t>6</w:t>
            </w:r>
            <w:r w:rsidRPr="00413F69">
              <w:rPr>
                <w:rFonts w:ascii="GHEA Grapalat" w:hAnsi="GHEA Grapalat"/>
                <w:color w:val="0D0D0D" w:themeColor="text1" w:themeTint="F2"/>
                <w:sz w:val="20"/>
                <w:szCs w:val="20"/>
              </w:rPr>
              <w:t>0-ого дня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3C971DDC"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604C32">
        <w:rPr>
          <w:rFonts w:ascii="GHEA Grapalat" w:hAnsi="GHEA Grapalat"/>
          <w:bCs/>
        </w:rPr>
        <w:t>EQ-GHAShDzB-26/86</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A6FEB" w:rsidRPr="00685FDC" w14:paraId="7659F944" w14:textId="77777777" w:rsidTr="006047DA">
        <w:trPr>
          <w:cantSplit/>
          <w:trHeight w:val="2840"/>
          <w:jc w:val="center"/>
        </w:trPr>
        <w:tc>
          <w:tcPr>
            <w:tcW w:w="582" w:type="dxa"/>
          </w:tcPr>
          <w:p w14:paraId="2AEE521E" w14:textId="77777777" w:rsidR="00BA6FEB" w:rsidRPr="00D9213C" w:rsidRDefault="00BA6FEB" w:rsidP="00BA6FEB">
            <w:pPr>
              <w:widowControl w:val="0"/>
              <w:spacing w:after="120"/>
              <w:jc w:val="center"/>
              <w:rPr>
                <w:rFonts w:ascii="GHEA Grapalat" w:hAnsi="GHEA Grapalat"/>
                <w:sz w:val="20"/>
                <w:szCs w:val="16"/>
              </w:rPr>
            </w:pPr>
          </w:p>
          <w:p w14:paraId="13D11A33" w14:textId="77777777" w:rsidR="00BA6FEB" w:rsidRPr="00D9213C" w:rsidRDefault="00BA6FEB" w:rsidP="00BA6FEB">
            <w:pPr>
              <w:widowControl w:val="0"/>
              <w:spacing w:after="120"/>
              <w:jc w:val="center"/>
              <w:rPr>
                <w:rFonts w:ascii="GHEA Grapalat" w:hAnsi="GHEA Grapalat"/>
                <w:sz w:val="20"/>
                <w:szCs w:val="16"/>
              </w:rPr>
            </w:pPr>
          </w:p>
          <w:p w14:paraId="57E6CD13" w14:textId="77777777" w:rsidR="00BA6FEB" w:rsidRPr="00D9213C" w:rsidRDefault="00BA6FEB" w:rsidP="00BA6FEB">
            <w:pPr>
              <w:widowControl w:val="0"/>
              <w:spacing w:after="120"/>
              <w:jc w:val="center"/>
              <w:rPr>
                <w:rFonts w:ascii="GHEA Grapalat" w:hAnsi="GHEA Grapalat"/>
                <w:sz w:val="20"/>
                <w:szCs w:val="16"/>
              </w:rPr>
            </w:pPr>
          </w:p>
          <w:p w14:paraId="4C5634BB" w14:textId="77777777" w:rsidR="00BA6FEB" w:rsidRPr="00D9213C" w:rsidRDefault="00BA6FEB" w:rsidP="00BA6FEB">
            <w:pPr>
              <w:widowControl w:val="0"/>
              <w:spacing w:after="120"/>
              <w:jc w:val="center"/>
              <w:rPr>
                <w:rFonts w:ascii="GHEA Grapalat" w:hAnsi="GHEA Grapalat"/>
                <w:sz w:val="20"/>
                <w:szCs w:val="16"/>
              </w:rPr>
            </w:pPr>
          </w:p>
          <w:p w14:paraId="2231DA2E" w14:textId="77777777" w:rsidR="00BA6FEB" w:rsidRPr="00D9213C" w:rsidRDefault="00BA6FEB" w:rsidP="00BA6FEB">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764C0B6A" w:rsidR="00BA6FEB" w:rsidRPr="00C679A1" w:rsidRDefault="00C679A1" w:rsidP="00BA6FEB">
            <w:pPr>
              <w:jc w:val="center"/>
              <w:rPr>
                <w:rFonts w:ascii="GHEA Grapalat" w:hAnsi="GHEA Grapalat"/>
                <w:sz w:val="22"/>
                <w:szCs w:val="20"/>
                <w:lang w:val="hy-AM"/>
              </w:rPr>
            </w:pPr>
            <w:r>
              <w:rPr>
                <w:rFonts w:ascii="GHEA Grapalat" w:hAnsi="GHEA Grapalat" w:cs="Helvetica"/>
                <w:color w:val="403931"/>
                <w:sz w:val="22"/>
                <w:szCs w:val="22"/>
                <w:shd w:val="clear" w:color="auto" w:fill="F5F5F5"/>
                <w:lang w:val="hy-AM"/>
              </w:rPr>
              <w:t>45611300/69</w:t>
            </w:r>
          </w:p>
        </w:tc>
        <w:tc>
          <w:tcPr>
            <w:tcW w:w="1530" w:type="dxa"/>
            <w:vAlign w:val="center"/>
          </w:tcPr>
          <w:p w14:paraId="27681EA5" w14:textId="5713E676" w:rsidR="00BA6FEB" w:rsidRPr="009A7699" w:rsidRDefault="001064B4" w:rsidP="00BA6FEB">
            <w:pPr>
              <w:widowControl w:val="0"/>
              <w:spacing w:after="120"/>
              <w:jc w:val="center"/>
              <w:rPr>
                <w:rFonts w:ascii="GHEA Grapalat" w:hAnsi="GHEA Grapalat"/>
                <w:sz w:val="14"/>
                <w:szCs w:val="16"/>
              </w:rPr>
            </w:pPr>
            <w:r w:rsidRPr="001064B4">
              <w:rPr>
                <w:rFonts w:ascii="GHEA Grapalat" w:hAnsi="GHEA Grapalat" w:cs="Helvetica" w:hint="eastAsia"/>
                <w:color w:val="403931"/>
                <w:sz w:val="22"/>
                <w:szCs w:val="22"/>
                <w:shd w:val="clear" w:color="auto" w:fill="F5F5F5"/>
                <w:lang w:val="hy-AM"/>
              </w:rPr>
              <w:t>Текущие</w:t>
            </w:r>
            <w:r w:rsidRPr="001064B4">
              <w:rPr>
                <w:rFonts w:ascii="GHEA Grapalat" w:hAnsi="GHEA Grapalat" w:cs="Helvetica"/>
                <w:color w:val="403931"/>
                <w:sz w:val="22"/>
                <w:szCs w:val="22"/>
                <w:shd w:val="clear" w:color="auto" w:fill="F5F5F5"/>
                <w:lang w:val="hy-AM"/>
              </w:rPr>
              <w:t xml:space="preserve"> </w:t>
            </w:r>
            <w:r w:rsidRPr="001064B4">
              <w:rPr>
                <w:rFonts w:ascii="GHEA Grapalat" w:hAnsi="GHEA Grapalat" w:cs="Helvetica" w:hint="eastAsia"/>
                <w:color w:val="403931"/>
                <w:sz w:val="22"/>
                <w:szCs w:val="22"/>
                <w:shd w:val="clear" w:color="auto" w:fill="F5F5F5"/>
                <w:lang w:val="hy-AM"/>
              </w:rPr>
              <w:t>ремонтные</w:t>
            </w:r>
            <w:r w:rsidRPr="001064B4">
              <w:rPr>
                <w:rFonts w:ascii="GHEA Grapalat" w:hAnsi="GHEA Grapalat" w:cs="Helvetica"/>
                <w:color w:val="403931"/>
                <w:sz w:val="22"/>
                <w:szCs w:val="22"/>
                <w:shd w:val="clear" w:color="auto" w:fill="F5F5F5"/>
                <w:lang w:val="hy-AM"/>
              </w:rPr>
              <w:t xml:space="preserve"> </w:t>
            </w:r>
            <w:r w:rsidRPr="001064B4">
              <w:rPr>
                <w:rFonts w:ascii="GHEA Grapalat" w:hAnsi="GHEA Grapalat" w:cs="Helvetica" w:hint="eastAsia"/>
                <w:color w:val="403931"/>
                <w:sz w:val="22"/>
                <w:szCs w:val="22"/>
                <w:shd w:val="clear" w:color="auto" w:fill="F5F5F5"/>
                <w:lang w:val="hy-AM"/>
              </w:rPr>
              <w:t>работы</w:t>
            </w:r>
            <w:r w:rsidRPr="001064B4">
              <w:rPr>
                <w:rFonts w:ascii="GHEA Grapalat" w:hAnsi="GHEA Grapalat" w:cs="Helvetica"/>
                <w:color w:val="403931"/>
                <w:sz w:val="22"/>
                <w:szCs w:val="22"/>
                <w:shd w:val="clear" w:color="auto" w:fill="F5F5F5"/>
                <w:lang w:val="hy-AM"/>
              </w:rPr>
              <w:t xml:space="preserve"> </w:t>
            </w:r>
            <w:r w:rsidRPr="001064B4">
              <w:rPr>
                <w:rFonts w:ascii="GHEA Grapalat" w:hAnsi="GHEA Grapalat" w:cs="Helvetica" w:hint="eastAsia"/>
                <w:color w:val="403931"/>
                <w:sz w:val="22"/>
                <w:szCs w:val="22"/>
                <w:shd w:val="clear" w:color="auto" w:fill="F5F5F5"/>
                <w:lang w:val="hy-AM"/>
              </w:rPr>
              <w:t>во</w:t>
            </w:r>
            <w:r w:rsidRPr="001064B4">
              <w:rPr>
                <w:rFonts w:ascii="GHEA Grapalat" w:hAnsi="GHEA Grapalat" w:cs="Helvetica"/>
                <w:color w:val="403931"/>
                <w:sz w:val="22"/>
                <w:szCs w:val="22"/>
                <w:shd w:val="clear" w:color="auto" w:fill="F5F5F5"/>
                <w:lang w:val="hy-AM"/>
              </w:rPr>
              <w:t xml:space="preserve"> </w:t>
            </w:r>
            <w:r w:rsidRPr="001064B4">
              <w:rPr>
                <w:rFonts w:ascii="GHEA Grapalat" w:hAnsi="GHEA Grapalat" w:cs="Helvetica" w:hint="eastAsia"/>
                <w:color w:val="403931"/>
                <w:sz w:val="22"/>
                <w:szCs w:val="22"/>
                <w:shd w:val="clear" w:color="auto" w:fill="F5F5F5"/>
                <w:lang w:val="hy-AM"/>
              </w:rPr>
              <w:t>дворах</w:t>
            </w:r>
            <w:r w:rsidRPr="001064B4">
              <w:rPr>
                <w:rFonts w:ascii="GHEA Grapalat" w:hAnsi="GHEA Grapalat" w:cs="Helvetica"/>
                <w:color w:val="403931"/>
                <w:sz w:val="22"/>
                <w:szCs w:val="22"/>
                <w:shd w:val="clear" w:color="auto" w:fill="F5F5F5"/>
                <w:lang w:val="hy-AM"/>
              </w:rPr>
              <w:t xml:space="preserve"> </w:t>
            </w:r>
            <w:r w:rsidRPr="001064B4">
              <w:rPr>
                <w:rFonts w:ascii="GHEA Grapalat" w:hAnsi="GHEA Grapalat" w:cs="Helvetica" w:hint="eastAsia"/>
                <w:color w:val="403931"/>
                <w:sz w:val="22"/>
                <w:szCs w:val="22"/>
                <w:shd w:val="clear" w:color="auto" w:fill="F5F5F5"/>
                <w:lang w:val="hy-AM"/>
              </w:rPr>
              <w:t>административного</w:t>
            </w:r>
            <w:r w:rsidRPr="001064B4">
              <w:rPr>
                <w:rFonts w:ascii="GHEA Grapalat" w:hAnsi="GHEA Grapalat" w:cs="Helvetica"/>
                <w:color w:val="403931"/>
                <w:sz w:val="22"/>
                <w:szCs w:val="22"/>
                <w:shd w:val="clear" w:color="auto" w:fill="F5F5F5"/>
                <w:lang w:val="hy-AM"/>
              </w:rPr>
              <w:t xml:space="preserve"> </w:t>
            </w:r>
            <w:r w:rsidRPr="001064B4">
              <w:rPr>
                <w:rFonts w:ascii="GHEA Grapalat" w:hAnsi="GHEA Grapalat" w:cs="Helvetica" w:hint="eastAsia"/>
                <w:color w:val="403931"/>
                <w:sz w:val="22"/>
                <w:szCs w:val="22"/>
                <w:shd w:val="clear" w:color="auto" w:fill="F5F5F5"/>
                <w:lang w:val="hy-AM"/>
              </w:rPr>
              <w:t>района</w:t>
            </w:r>
            <w:r w:rsidRPr="001064B4">
              <w:rPr>
                <w:rFonts w:ascii="GHEA Grapalat" w:hAnsi="GHEA Grapalat" w:cs="Helvetica"/>
                <w:color w:val="403931"/>
                <w:sz w:val="22"/>
                <w:szCs w:val="22"/>
                <w:shd w:val="clear" w:color="auto" w:fill="F5F5F5"/>
                <w:lang w:val="hy-AM"/>
              </w:rPr>
              <w:t xml:space="preserve"> </w:t>
            </w:r>
            <w:r w:rsidRPr="001064B4">
              <w:rPr>
                <w:rFonts w:ascii="GHEA Grapalat" w:hAnsi="GHEA Grapalat" w:cs="Helvetica" w:hint="eastAsia"/>
                <w:color w:val="403931"/>
                <w:sz w:val="22"/>
                <w:szCs w:val="22"/>
                <w:shd w:val="clear" w:color="auto" w:fill="F5F5F5"/>
                <w:lang w:val="hy-AM"/>
              </w:rPr>
              <w:t>Кентрон</w:t>
            </w:r>
            <w:r w:rsidRPr="001064B4">
              <w:rPr>
                <w:rFonts w:ascii="GHEA Grapalat" w:hAnsi="GHEA Grapalat" w:cs="Helvetica"/>
                <w:color w:val="403931"/>
                <w:sz w:val="22"/>
                <w:szCs w:val="22"/>
                <w:shd w:val="clear" w:color="auto" w:fill="F5F5F5"/>
                <w:lang w:val="hy-AM"/>
              </w:rPr>
              <w:t xml:space="preserve"> </w:t>
            </w:r>
            <w:r w:rsidRPr="001064B4">
              <w:rPr>
                <w:rFonts w:ascii="GHEA Grapalat" w:hAnsi="GHEA Grapalat" w:cs="Helvetica" w:hint="eastAsia"/>
                <w:color w:val="403931"/>
                <w:sz w:val="22"/>
                <w:szCs w:val="22"/>
                <w:shd w:val="clear" w:color="auto" w:fill="F5F5F5"/>
                <w:lang w:val="hy-AM"/>
              </w:rPr>
              <w:t>в</w:t>
            </w:r>
            <w:r w:rsidRPr="001064B4">
              <w:rPr>
                <w:rFonts w:ascii="GHEA Grapalat" w:hAnsi="GHEA Grapalat" w:cs="Helvetica"/>
                <w:color w:val="403931"/>
                <w:sz w:val="22"/>
                <w:szCs w:val="22"/>
                <w:shd w:val="clear" w:color="auto" w:fill="F5F5F5"/>
                <w:lang w:val="hy-AM"/>
              </w:rPr>
              <w:t xml:space="preserve"> </w:t>
            </w:r>
            <w:r w:rsidRPr="001064B4">
              <w:rPr>
                <w:rFonts w:ascii="GHEA Grapalat" w:hAnsi="GHEA Grapalat" w:cs="Helvetica" w:hint="eastAsia"/>
                <w:color w:val="403931"/>
                <w:sz w:val="22"/>
                <w:szCs w:val="22"/>
                <w:shd w:val="clear" w:color="auto" w:fill="F5F5F5"/>
                <w:lang w:val="hy-AM"/>
              </w:rPr>
              <w:t>Ереване</w:t>
            </w:r>
            <w:r w:rsidR="00BA6FEB" w:rsidRPr="001064B4">
              <w:rPr>
                <w:rFonts w:ascii="GHEA Grapalat" w:hAnsi="GHEA Grapalat" w:cs="Helvetica"/>
                <w:color w:val="403931"/>
                <w:sz w:val="22"/>
                <w:szCs w:val="22"/>
                <w:shd w:val="clear" w:color="auto" w:fill="F5F5F5"/>
                <w:lang w:val="hy-AM"/>
              </w:rPr>
              <w:t>.</w:t>
            </w:r>
          </w:p>
        </w:tc>
        <w:tc>
          <w:tcPr>
            <w:tcW w:w="540" w:type="dxa"/>
            <w:textDirection w:val="btLr"/>
            <w:vAlign w:val="center"/>
          </w:tcPr>
          <w:p w14:paraId="606C6B18" w14:textId="0DDB5BAF" w:rsidR="00BA6FEB" w:rsidRPr="00685FDC" w:rsidRDefault="00BA6FEB" w:rsidP="00BA6FEB">
            <w:pPr>
              <w:widowControl w:val="0"/>
              <w:spacing w:after="120"/>
              <w:ind w:left="-95" w:right="-88"/>
              <w:jc w:val="center"/>
              <w:rPr>
                <w:rFonts w:ascii="GHEA Grapalat" w:hAnsi="GHEA Grapalat"/>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6" w:type="dxa"/>
            <w:gridSpan w:val="2"/>
            <w:textDirection w:val="btLr"/>
          </w:tcPr>
          <w:p w14:paraId="3A5558AD" w14:textId="7637E27F" w:rsidR="00BA6FEB" w:rsidRPr="00685FDC" w:rsidRDefault="00BA6FEB" w:rsidP="00BA6FEB">
            <w:pPr>
              <w:widowControl w:val="0"/>
              <w:spacing w:after="120"/>
              <w:ind w:left="-95" w:right="-88"/>
              <w:jc w:val="center"/>
              <w:rPr>
                <w:rFonts w:ascii="GHEA Grapalat" w:hAnsi="GHEA Grapalat"/>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31" w:type="dxa"/>
            <w:textDirection w:val="btLr"/>
          </w:tcPr>
          <w:p w14:paraId="7737C055" w14:textId="26B27E0F" w:rsidR="00BA6FEB" w:rsidRPr="00685FDC" w:rsidRDefault="00C679A1"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0</w:t>
            </w:r>
            <w:r w:rsidR="00BA6FEB">
              <w:rPr>
                <w:rFonts w:ascii="GHEA Grapalat" w:hAnsi="GHEA Grapalat" w:cs="Arial"/>
                <w:sz w:val="28"/>
                <w:szCs w:val="28"/>
                <w:vertAlign w:val="superscript"/>
              </w:rPr>
              <w:t>%</w:t>
            </w:r>
          </w:p>
        </w:tc>
        <w:tc>
          <w:tcPr>
            <w:tcW w:w="556" w:type="dxa"/>
            <w:gridSpan w:val="2"/>
            <w:textDirection w:val="btLr"/>
          </w:tcPr>
          <w:p w14:paraId="30DA74C4" w14:textId="3406AC08"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5</w:t>
            </w:r>
            <w:r>
              <w:rPr>
                <w:rFonts w:ascii="GHEA Grapalat" w:hAnsi="GHEA Grapalat" w:cs="Arial"/>
                <w:sz w:val="28"/>
                <w:szCs w:val="28"/>
                <w:vertAlign w:val="superscript"/>
              </w:rPr>
              <w:t>0%</w:t>
            </w:r>
          </w:p>
        </w:tc>
        <w:tc>
          <w:tcPr>
            <w:tcW w:w="436" w:type="dxa"/>
            <w:textDirection w:val="btLr"/>
          </w:tcPr>
          <w:p w14:paraId="47BE4EA8" w14:textId="1B96037B"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5</w:t>
            </w:r>
            <w:r>
              <w:rPr>
                <w:rFonts w:ascii="GHEA Grapalat" w:hAnsi="GHEA Grapalat" w:cs="Arial"/>
                <w:sz w:val="28"/>
                <w:szCs w:val="28"/>
                <w:vertAlign w:val="superscript"/>
              </w:rPr>
              <w:t>0</w:t>
            </w:r>
            <w:r>
              <w:rPr>
                <w:rFonts w:ascii="GHEA Grapalat" w:hAnsi="GHEA Grapalat" w:cs="Arial"/>
                <w:sz w:val="28"/>
                <w:szCs w:val="28"/>
                <w:vertAlign w:val="superscript"/>
                <w:lang w:val="pt-BR"/>
              </w:rPr>
              <w:t>%</w:t>
            </w:r>
          </w:p>
        </w:tc>
        <w:tc>
          <w:tcPr>
            <w:tcW w:w="515" w:type="dxa"/>
            <w:textDirection w:val="btLr"/>
          </w:tcPr>
          <w:p w14:paraId="6ADC597F" w14:textId="3BBB1C91"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5</w:t>
            </w:r>
            <w:r>
              <w:rPr>
                <w:rFonts w:ascii="GHEA Grapalat" w:hAnsi="GHEA Grapalat" w:cs="Arial"/>
                <w:sz w:val="28"/>
                <w:szCs w:val="28"/>
                <w:vertAlign w:val="superscript"/>
                <w:lang w:val="pt-BR"/>
              </w:rPr>
              <w:t>0%</w:t>
            </w:r>
          </w:p>
        </w:tc>
        <w:tc>
          <w:tcPr>
            <w:tcW w:w="477" w:type="dxa"/>
            <w:textDirection w:val="btLr"/>
          </w:tcPr>
          <w:p w14:paraId="22624E81" w14:textId="7E2A156C" w:rsidR="00BA6FEB" w:rsidRPr="00685FDC" w:rsidRDefault="00427041"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75</w:t>
            </w:r>
            <w:r w:rsidR="00BA6FEB">
              <w:rPr>
                <w:rFonts w:ascii="GHEA Grapalat" w:hAnsi="GHEA Grapalat" w:cs="Arial"/>
                <w:sz w:val="28"/>
                <w:szCs w:val="28"/>
                <w:vertAlign w:val="superscript"/>
                <w:lang w:val="pt-BR"/>
              </w:rPr>
              <w:t>%</w:t>
            </w:r>
          </w:p>
        </w:tc>
        <w:tc>
          <w:tcPr>
            <w:tcW w:w="659" w:type="dxa"/>
            <w:textDirection w:val="btLr"/>
          </w:tcPr>
          <w:p w14:paraId="306A7DF6" w14:textId="29D790B8" w:rsidR="00BA6FEB" w:rsidRPr="00685FDC" w:rsidRDefault="00427041"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75</w:t>
            </w:r>
            <w:r w:rsidR="00BA6FEB">
              <w:rPr>
                <w:rFonts w:ascii="GHEA Grapalat" w:hAnsi="GHEA Grapalat" w:cs="Arial"/>
                <w:sz w:val="28"/>
                <w:szCs w:val="28"/>
                <w:vertAlign w:val="superscript"/>
                <w:lang w:val="pt-BR"/>
              </w:rPr>
              <w:t>%</w:t>
            </w:r>
          </w:p>
        </w:tc>
        <w:tc>
          <w:tcPr>
            <w:tcW w:w="601" w:type="dxa"/>
            <w:textDirection w:val="btLr"/>
          </w:tcPr>
          <w:p w14:paraId="006F0AB5" w14:textId="7285401B" w:rsidR="00BA6FEB" w:rsidRPr="00685FDC" w:rsidRDefault="00427041"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75</w:t>
            </w:r>
            <w:r w:rsidR="00BA6FEB">
              <w:rPr>
                <w:rFonts w:ascii="GHEA Grapalat" w:hAnsi="GHEA Grapalat" w:cs="Arial"/>
                <w:sz w:val="28"/>
                <w:szCs w:val="28"/>
                <w:vertAlign w:val="superscript"/>
                <w:lang w:val="pt-BR"/>
              </w:rPr>
              <w:t>%</w:t>
            </w:r>
          </w:p>
        </w:tc>
        <w:tc>
          <w:tcPr>
            <w:tcW w:w="663" w:type="dxa"/>
            <w:textDirection w:val="btLr"/>
          </w:tcPr>
          <w:p w14:paraId="3EFA680B" w14:textId="5D163CD7"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94" w:type="dxa"/>
            <w:gridSpan w:val="2"/>
            <w:textDirection w:val="btLr"/>
          </w:tcPr>
          <w:p w14:paraId="277640DF" w14:textId="74666A14"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644" w:type="dxa"/>
            <w:textDirection w:val="btLr"/>
            <w:vAlign w:val="center"/>
          </w:tcPr>
          <w:p w14:paraId="7EA365E7" w14:textId="62DBD3B9" w:rsidR="00BA6FEB" w:rsidRPr="00685FDC" w:rsidRDefault="00BA6FEB" w:rsidP="00BA6FEB">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581" w:type="dxa"/>
            <w:textDirection w:val="btLr"/>
          </w:tcPr>
          <w:p w14:paraId="5D894647" w14:textId="581FABF3" w:rsidR="00BA6FEB" w:rsidRPr="00F351E1" w:rsidRDefault="00BA6FEB" w:rsidP="00BA6FEB">
            <w:pPr>
              <w:widowControl w:val="0"/>
              <w:spacing w:after="120"/>
              <w:ind w:left="-95" w:right="-88"/>
              <w:jc w:val="center"/>
              <w:rPr>
                <w:rFonts w:ascii="GHEA Grapalat" w:hAnsi="GHEA Grapalat"/>
                <w:b/>
                <w:sz w:val="14"/>
                <w:szCs w:val="16"/>
                <w:lang w:val="en-US"/>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673E0" w14:textId="77777777" w:rsidR="007C20D2" w:rsidRDefault="007C20D2">
      <w:r>
        <w:separator/>
      </w:r>
    </w:p>
  </w:endnote>
  <w:endnote w:type="continuationSeparator" w:id="0">
    <w:p w14:paraId="701B528B" w14:textId="77777777" w:rsidR="007C20D2" w:rsidRDefault="007C2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1A5E8" w14:textId="77777777" w:rsidR="007C20D2" w:rsidRDefault="007C20D2">
      <w:r>
        <w:separator/>
      </w:r>
    </w:p>
  </w:footnote>
  <w:footnote w:type="continuationSeparator" w:id="0">
    <w:p w14:paraId="4A3F86F5" w14:textId="77777777" w:rsidR="007C20D2" w:rsidRDefault="007C20D2">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5"/>
  </w:num>
  <w:num w:numId="2" w16cid:durableId="1994988477">
    <w:abstractNumId w:val="2"/>
  </w:num>
  <w:num w:numId="3" w16cid:durableId="1056274121">
    <w:abstractNumId w:val="1"/>
  </w:num>
  <w:num w:numId="4" w16cid:durableId="1485118917">
    <w:abstractNumId w:val="0"/>
  </w:num>
  <w:num w:numId="5" w16cid:durableId="1367367068">
    <w:abstractNumId w:val="4"/>
  </w:num>
  <w:num w:numId="6" w16cid:durableId="1846703372">
    <w:abstractNumId w:val="9"/>
  </w:num>
  <w:num w:numId="7" w16cid:durableId="1765688183">
    <w:abstractNumId w:val="8"/>
  </w:num>
  <w:num w:numId="8" w16cid:durableId="1196889658">
    <w:abstractNumId w:val="6"/>
  </w:num>
  <w:num w:numId="9" w16cid:durableId="1257862318">
    <w:abstractNumId w:val="7"/>
  </w:num>
  <w:num w:numId="10" w16cid:durableId="877741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710822">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10"/>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1EA0"/>
    <w:rsid w:val="000B259E"/>
    <w:rsid w:val="000B269D"/>
    <w:rsid w:val="000B2958"/>
    <w:rsid w:val="000B2CFA"/>
    <w:rsid w:val="000B33B2"/>
    <w:rsid w:val="000B3864"/>
    <w:rsid w:val="000B3C98"/>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2E07"/>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C2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A56"/>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4B4"/>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D49"/>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0CCE"/>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078"/>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B2D"/>
    <w:rsid w:val="00183DD8"/>
    <w:rsid w:val="00183FEA"/>
    <w:rsid w:val="00184D18"/>
    <w:rsid w:val="00184D2E"/>
    <w:rsid w:val="00184F17"/>
    <w:rsid w:val="00185139"/>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6BF3"/>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2C76"/>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2F77"/>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CC2"/>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3B3"/>
    <w:rsid w:val="002C34BF"/>
    <w:rsid w:val="002C3B05"/>
    <w:rsid w:val="002C3CAA"/>
    <w:rsid w:val="002C3D77"/>
    <w:rsid w:val="002C4120"/>
    <w:rsid w:val="002C42AD"/>
    <w:rsid w:val="002C47CD"/>
    <w:rsid w:val="002C4DBF"/>
    <w:rsid w:val="002C5B35"/>
    <w:rsid w:val="002C5EFE"/>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F9"/>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4973"/>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27C48"/>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8BA"/>
    <w:rsid w:val="00363E98"/>
    <w:rsid w:val="0036413F"/>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3D56"/>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74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C53"/>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56A6"/>
    <w:rsid w:val="00426969"/>
    <w:rsid w:val="00427041"/>
    <w:rsid w:val="0042712B"/>
    <w:rsid w:val="00427AAE"/>
    <w:rsid w:val="00427EAA"/>
    <w:rsid w:val="00430296"/>
    <w:rsid w:val="00431998"/>
    <w:rsid w:val="004320D2"/>
    <w:rsid w:val="004320F2"/>
    <w:rsid w:val="00434D1C"/>
    <w:rsid w:val="00434F0F"/>
    <w:rsid w:val="0043558D"/>
    <w:rsid w:val="00435ACE"/>
    <w:rsid w:val="004361D6"/>
    <w:rsid w:val="0043641B"/>
    <w:rsid w:val="0043645C"/>
    <w:rsid w:val="0043662A"/>
    <w:rsid w:val="00436DF8"/>
    <w:rsid w:val="004373E3"/>
    <w:rsid w:val="0043761C"/>
    <w:rsid w:val="00437CDB"/>
    <w:rsid w:val="00440390"/>
    <w:rsid w:val="004403A7"/>
    <w:rsid w:val="00440446"/>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08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3888"/>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55B"/>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57"/>
    <w:rsid w:val="00540468"/>
    <w:rsid w:val="0054054D"/>
    <w:rsid w:val="005409B7"/>
    <w:rsid w:val="005409F4"/>
    <w:rsid w:val="00540C5F"/>
    <w:rsid w:val="00540D68"/>
    <w:rsid w:val="00541313"/>
    <w:rsid w:val="00541390"/>
    <w:rsid w:val="005414E5"/>
    <w:rsid w:val="00541758"/>
    <w:rsid w:val="00541A22"/>
    <w:rsid w:val="005422AF"/>
    <w:rsid w:val="00542491"/>
    <w:rsid w:val="0054287C"/>
    <w:rsid w:val="00542FD8"/>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689"/>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87D18"/>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68C0"/>
    <w:rsid w:val="005D00A5"/>
    <w:rsid w:val="005D00D6"/>
    <w:rsid w:val="005D03F4"/>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4C32"/>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3CE"/>
    <w:rsid w:val="00621D3B"/>
    <w:rsid w:val="006220CA"/>
    <w:rsid w:val="00622790"/>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0D4C"/>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08"/>
    <w:rsid w:val="00661E7D"/>
    <w:rsid w:val="00662165"/>
    <w:rsid w:val="00662623"/>
    <w:rsid w:val="0066349B"/>
    <w:rsid w:val="00664BFB"/>
    <w:rsid w:val="00664C84"/>
    <w:rsid w:val="00664CB9"/>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697"/>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9D"/>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376A"/>
    <w:rsid w:val="006C47F0"/>
    <w:rsid w:val="006C679A"/>
    <w:rsid w:val="006C67EC"/>
    <w:rsid w:val="006C693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ACF"/>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D82"/>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17676"/>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5E42"/>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5FA"/>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0D2"/>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1C5"/>
    <w:rsid w:val="00840327"/>
    <w:rsid w:val="008404E2"/>
    <w:rsid w:val="00840FE0"/>
    <w:rsid w:val="0084142E"/>
    <w:rsid w:val="00841A2B"/>
    <w:rsid w:val="00842193"/>
    <w:rsid w:val="00842CDF"/>
    <w:rsid w:val="00842DAF"/>
    <w:rsid w:val="008435A4"/>
    <w:rsid w:val="008435DB"/>
    <w:rsid w:val="00843892"/>
    <w:rsid w:val="00844434"/>
    <w:rsid w:val="00845492"/>
    <w:rsid w:val="00845AA5"/>
    <w:rsid w:val="008463FB"/>
    <w:rsid w:val="00847EB9"/>
    <w:rsid w:val="008504E0"/>
    <w:rsid w:val="00850570"/>
    <w:rsid w:val="00850857"/>
    <w:rsid w:val="008510F1"/>
    <w:rsid w:val="008518C5"/>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07DD"/>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2D6"/>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865"/>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B92"/>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0E8"/>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1E59"/>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4B8"/>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4CC2"/>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2D8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BBC"/>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0FCF"/>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0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2982"/>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38"/>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37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2"/>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7B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46A"/>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60E"/>
    <w:rsid w:val="00C4487D"/>
    <w:rsid w:val="00C45620"/>
    <w:rsid w:val="00C45778"/>
    <w:rsid w:val="00C45B20"/>
    <w:rsid w:val="00C464BA"/>
    <w:rsid w:val="00C47000"/>
    <w:rsid w:val="00C47315"/>
    <w:rsid w:val="00C473C8"/>
    <w:rsid w:val="00C47611"/>
    <w:rsid w:val="00C4795F"/>
    <w:rsid w:val="00C47A9F"/>
    <w:rsid w:val="00C47C21"/>
    <w:rsid w:val="00C47D55"/>
    <w:rsid w:val="00C50D71"/>
    <w:rsid w:val="00C51512"/>
    <w:rsid w:val="00C5180C"/>
    <w:rsid w:val="00C518BB"/>
    <w:rsid w:val="00C527F9"/>
    <w:rsid w:val="00C5310C"/>
    <w:rsid w:val="00C53219"/>
    <w:rsid w:val="00C53926"/>
    <w:rsid w:val="00C53D1C"/>
    <w:rsid w:val="00C54CEE"/>
    <w:rsid w:val="00C54FF1"/>
    <w:rsid w:val="00C5588A"/>
    <w:rsid w:val="00C5590F"/>
    <w:rsid w:val="00C561CA"/>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9A1"/>
    <w:rsid w:val="00C67E80"/>
    <w:rsid w:val="00C67FAB"/>
    <w:rsid w:val="00C706F4"/>
    <w:rsid w:val="00C70C1A"/>
    <w:rsid w:val="00C71222"/>
    <w:rsid w:val="00C7185A"/>
    <w:rsid w:val="00C71E26"/>
    <w:rsid w:val="00C72606"/>
    <w:rsid w:val="00C7261B"/>
    <w:rsid w:val="00C72668"/>
    <w:rsid w:val="00C72D0E"/>
    <w:rsid w:val="00C72E21"/>
    <w:rsid w:val="00C73A09"/>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320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31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D3C"/>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C7E58"/>
    <w:rsid w:val="00CD01CC"/>
    <w:rsid w:val="00CD043A"/>
    <w:rsid w:val="00CD1E50"/>
    <w:rsid w:val="00CD2B4E"/>
    <w:rsid w:val="00CD3548"/>
    <w:rsid w:val="00CD3A66"/>
    <w:rsid w:val="00CD4190"/>
    <w:rsid w:val="00CD435C"/>
    <w:rsid w:val="00CD4898"/>
    <w:rsid w:val="00CD6708"/>
    <w:rsid w:val="00CD6B60"/>
    <w:rsid w:val="00CD6E11"/>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CDD"/>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36"/>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3BB"/>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AEB"/>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2D99"/>
    <w:rsid w:val="00E33157"/>
    <w:rsid w:val="00E333E5"/>
    <w:rsid w:val="00E3357F"/>
    <w:rsid w:val="00E33599"/>
    <w:rsid w:val="00E33E6B"/>
    <w:rsid w:val="00E343E7"/>
    <w:rsid w:val="00E34A2C"/>
    <w:rsid w:val="00E35623"/>
    <w:rsid w:val="00E3606B"/>
    <w:rsid w:val="00E36368"/>
    <w:rsid w:val="00E36717"/>
    <w:rsid w:val="00E36A86"/>
    <w:rsid w:val="00E37794"/>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6FC"/>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36A"/>
    <w:rsid w:val="00E93CA2"/>
    <w:rsid w:val="00E94D7F"/>
    <w:rsid w:val="00E95645"/>
    <w:rsid w:val="00E95CE6"/>
    <w:rsid w:val="00E95E47"/>
    <w:rsid w:val="00E963D8"/>
    <w:rsid w:val="00E969ED"/>
    <w:rsid w:val="00E96B46"/>
    <w:rsid w:val="00E9746B"/>
    <w:rsid w:val="00E97965"/>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09A"/>
    <w:rsid w:val="00EC165E"/>
    <w:rsid w:val="00EC1742"/>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3E3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BF8"/>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221"/>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13E"/>
    <w:rsid w:val="00F914CF"/>
    <w:rsid w:val="00F916BE"/>
    <w:rsid w:val="00F91818"/>
    <w:rsid w:val="00F9206A"/>
    <w:rsid w:val="00F92A53"/>
    <w:rsid w:val="00F92AC4"/>
    <w:rsid w:val="00F930CD"/>
    <w:rsid w:val="00F932ED"/>
    <w:rsid w:val="00F93F4F"/>
    <w:rsid w:val="00F9402E"/>
    <w:rsid w:val="00F9441E"/>
    <w:rsid w:val="00F9448B"/>
    <w:rsid w:val="00F954E8"/>
    <w:rsid w:val="00F95BB0"/>
    <w:rsid w:val="00F95E94"/>
    <w:rsid w:val="00F9620A"/>
    <w:rsid w:val="00F96993"/>
    <w:rsid w:val="00F974D4"/>
    <w:rsid w:val="00F9791A"/>
    <w:rsid w:val="00F97D3E"/>
    <w:rsid w:val="00F97E53"/>
    <w:rsid w:val="00F97EF4"/>
    <w:rsid w:val="00FA0461"/>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791"/>
    <w:rsid w:val="00FB4ACF"/>
    <w:rsid w:val="00FB4AFE"/>
    <w:rsid w:val="00FB60A8"/>
    <w:rsid w:val="00FB622C"/>
    <w:rsid w:val="00FB72F4"/>
    <w:rsid w:val="00FB7899"/>
    <w:rsid w:val="00FB78E7"/>
    <w:rsid w:val="00FB796B"/>
    <w:rsid w:val="00FC016A"/>
    <w:rsid w:val="00FC096C"/>
    <w:rsid w:val="00FC0FDC"/>
    <w:rsid w:val="00FC22F4"/>
    <w:rsid w:val="00FC283C"/>
    <w:rsid w:val="00FC2FB3"/>
    <w:rsid w:val="00FC3A49"/>
    <w:rsid w:val="00FC421F"/>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5137</TotalTime>
  <Pages>107</Pages>
  <Words>23223</Words>
  <Characters>132376</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155289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2341</cp:revision>
  <cp:lastPrinted>2018-02-16T07:12:00Z</cp:lastPrinted>
  <dcterms:created xsi:type="dcterms:W3CDTF">2019-10-28T07:04:00Z</dcterms:created>
  <dcterms:modified xsi:type="dcterms:W3CDTF">2026-04-01T13:20:00Z</dcterms:modified>
</cp:coreProperties>
</file>